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617" w:rsidRDefault="00852617" w:rsidP="00852617">
      <w:pPr>
        <w:rPr>
          <w:b/>
          <w:bCs/>
          <w:sz w:val="32"/>
          <w:szCs w:val="32"/>
        </w:rPr>
      </w:pPr>
      <w:r>
        <w:rPr>
          <w:noProof/>
        </w:rPr>
        <w:drawing>
          <wp:anchor distT="0" distB="0" distL="114300" distR="114300" simplePos="0" relativeHeight="251659264" behindDoc="0" locked="0" layoutInCell="1" allowOverlap="1" wp14:anchorId="74994481" wp14:editId="36E608EB">
            <wp:simplePos x="0" y="0"/>
            <wp:positionH relativeFrom="column">
              <wp:posOffset>4571361</wp:posOffset>
            </wp:positionH>
            <wp:positionV relativeFrom="paragraph">
              <wp:posOffset>-460593</wp:posOffset>
            </wp:positionV>
            <wp:extent cx="1502410" cy="873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852617" w:rsidRDefault="00852617" w:rsidP="00852617">
      <w:pPr>
        <w:rPr>
          <w:b/>
          <w:bCs/>
          <w:sz w:val="32"/>
          <w:szCs w:val="32"/>
        </w:rPr>
      </w:pPr>
    </w:p>
    <w:p w:rsidR="00852617" w:rsidRPr="008449B0" w:rsidRDefault="00EA7CDF" w:rsidP="00852617">
      <w:pPr>
        <w:rPr>
          <w:b/>
          <w:bCs/>
          <w:sz w:val="32"/>
          <w:szCs w:val="32"/>
        </w:rPr>
      </w:pPr>
      <w:r>
        <w:rPr>
          <w:b/>
          <w:bCs/>
          <w:sz w:val="32"/>
          <w:szCs w:val="32"/>
        </w:rPr>
        <w:t>Online</w:t>
      </w:r>
      <w:r w:rsidR="00852617">
        <w:rPr>
          <w:b/>
          <w:bCs/>
          <w:sz w:val="32"/>
          <w:szCs w:val="32"/>
        </w:rPr>
        <w:t xml:space="preserve"> </w:t>
      </w:r>
      <w:r w:rsidR="003A4E22">
        <w:rPr>
          <w:b/>
          <w:bCs/>
          <w:sz w:val="32"/>
          <w:szCs w:val="32"/>
        </w:rPr>
        <w:t>Delegate Training</w:t>
      </w:r>
      <w:r w:rsidR="00852617">
        <w:rPr>
          <w:b/>
          <w:bCs/>
          <w:sz w:val="32"/>
          <w:szCs w:val="32"/>
        </w:rPr>
        <w:t xml:space="preserve"> </w:t>
      </w:r>
      <w:r w:rsidR="00E6797C">
        <w:rPr>
          <w:b/>
          <w:bCs/>
          <w:sz w:val="32"/>
          <w:szCs w:val="32"/>
        </w:rPr>
        <w:t>V</w:t>
      </w:r>
    </w:p>
    <w:p w:rsidR="00852617" w:rsidRDefault="00852617" w:rsidP="00852617"/>
    <w:p w:rsidR="00E6797C" w:rsidRDefault="00E6797C" w:rsidP="00E6797C">
      <w:pPr>
        <w:jc w:val="right"/>
        <w:rPr>
          <w:sz w:val="28"/>
          <w:szCs w:val="28"/>
        </w:rPr>
      </w:pPr>
      <w:r>
        <w:rPr>
          <w:sz w:val="28"/>
          <w:szCs w:val="28"/>
        </w:rPr>
        <w:t>Welcome!  The meeting will begin shortly</w:t>
      </w:r>
    </w:p>
    <w:p w:rsidR="00852617" w:rsidRDefault="00852617" w:rsidP="00852617">
      <w:pPr>
        <w:jc w:val="right"/>
        <w:rPr>
          <w:sz w:val="28"/>
          <w:szCs w:val="28"/>
        </w:rPr>
      </w:pPr>
    </w:p>
    <w:p w:rsidR="00852617" w:rsidRDefault="00852617" w:rsidP="00852617">
      <w:pPr>
        <w:jc w:val="right"/>
        <w:rPr>
          <w:sz w:val="28"/>
          <w:szCs w:val="28"/>
        </w:rPr>
      </w:pPr>
      <w:r>
        <w:rPr>
          <w:noProof/>
          <w:sz w:val="28"/>
          <w:szCs w:val="28"/>
        </w:rPr>
        <w:drawing>
          <wp:anchor distT="0" distB="0" distL="114300" distR="114300" simplePos="0" relativeHeight="251661312" behindDoc="1" locked="0" layoutInCell="1" allowOverlap="1" wp14:anchorId="779B624C" wp14:editId="1F16EEAE">
            <wp:simplePos x="0" y="0"/>
            <wp:positionH relativeFrom="column">
              <wp:posOffset>0</wp:posOffset>
            </wp:positionH>
            <wp:positionV relativeFrom="paragraph">
              <wp:posOffset>0</wp:posOffset>
            </wp:positionV>
            <wp:extent cx="2129150" cy="1773317"/>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backgroun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150" cy="1773317"/>
                    </a:xfrm>
                    <a:prstGeom prst="rect">
                      <a:avLst/>
                    </a:prstGeom>
                  </pic:spPr>
                </pic:pic>
              </a:graphicData>
            </a:graphic>
            <wp14:sizeRelH relativeFrom="margin">
              <wp14:pctWidth>0</wp14:pctWidth>
            </wp14:sizeRelH>
            <wp14:sizeRelV relativeFrom="margin">
              <wp14:pctHeight>0</wp14:pctHeight>
            </wp14:sizeRelV>
          </wp:anchor>
        </w:drawing>
      </w:r>
    </w:p>
    <w:p w:rsidR="00852617"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Exam Copy – www.engagingtheun.com</w:t>
      </w:r>
    </w:p>
    <w:p w:rsidR="00852617" w:rsidRPr="00CB5D2A"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Sample Instructor’s guide with online exercises</w:t>
      </w:r>
    </w:p>
    <w:p w:rsidR="00852617" w:rsidRDefault="00852617" w:rsidP="00852617">
      <w:pPr>
        <w:jc w:val="right"/>
        <w:rPr>
          <w:sz w:val="28"/>
          <w:szCs w:val="28"/>
        </w:rPr>
      </w:pPr>
      <w:r w:rsidRPr="00CB5D2A">
        <w:rPr>
          <w:sz w:val="28"/>
          <w:szCs w:val="28"/>
        </w:rPr>
        <w:t xml:space="preserve">email </w:t>
      </w:r>
      <w:hyperlink r:id="rId7" w:history="1">
        <w:r w:rsidRPr="00F00148">
          <w:rPr>
            <w:rStyle w:val="Hyperlink"/>
            <w:sz w:val="28"/>
            <w:szCs w:val="28"/>
          </w:rPr>
          <w:t>engagementlearning@gmail.com</w:t>
        </w:r>
      </w:hyperlink>
    </w:p>
    <w:p w:rsidR="00852617" w:rsidRDefault="00852617" w:rsidP="00852617">
      <w:pPr>
        <w:jc w:val="right"/>
        <w:rPr>
          <w:sz w:val="28"/>
          <w:szCs w:val="28"/>
        </w:rPr>
      </w:pPr>
    </w:p>
    <w:p w:rsidR="00852617" w:rsidRDefault="00852617" w:rsidP="00852617">
      <w:pPr>
        <w:jc w:val="right"/>
        <w:rPr>
          <w:sz w:val="28"/>
          <w:szCs w:val="28"/>
        </w:rPr>
      </w:pPr>
    </w:p>
    <w:p w:rsidR="00852617" w:rsidRDefault="00852617" w:rsidP="00852617">
      <w:pPr>
        <w:jc w:val="right"/>
        <w:rPr>
          <w:sz w:val="28"/>
          <w:szCs w:val="28"/>
        </w:rPr>
      </w:pPr>
    </w:p>
    <w:p w:rsidR="00852617" w:rsidRPr="005E3F73" w:rsidRDefault="00852617" w:rsidP="00852617">
      <w:pPr>
        <w:rPr>
          <w:rFonts w:cstheme="minorHAnsi"/>
        </w:rPr>
      </w:pPr>
    </w:p>
    <w:p w:rsidR="00EA7CDF" w:rsidRPr="005E3F73" w:rsidRDefault="00EA7CDF" w:rsidP="00852617">
      <w:pPr>
        <w:rPr>
          <w:rFonts w:cstheme="minorHAnsi"/>
        </w:rPr>
      </w:pPr>
    </w:p>
    <w:p w:rsidR="00EA7CDF" w:rsidRPr="005E3F73" w:rsidRDefault="00EA7CDF" w:rsidP="00852617">
      <w:pPr>
        <w:rPr>
          <w:rFonts w:cstheme="minorHAnsi"/>
          <w:b/>
          <w:bCs/>
        </w:rPr>
      </w:pPr>
      <w:r w:rsidRPr="005E3F73">
        <w:rPr>
          <w:rFonts w:cstheme="minorHAnsi"/>
          <w:b/>
          <w:bCs/>
        </w:rPr>
        <w:t>Upcoming Fall Conferences</w:t>
      </w:r>
    </w:p>
    <w:p w:rsidR="00EA7CDF" w:rsidRPr="005E3F73" w:rsidRDefault="00EA7CDF" w:rsidP="00852617">
      <w:pPr>
        <w:rPr>
          <w:rFonts w:cstheme="minorHAnsi"/>
        </w:rPr>
      </w:pPr>
    </w:p>
    <w:p w:rsidR="00406A2F" w:rsidRPr="005E3F73" w:rsidRDefault="00406A2F" w:rsidP="00406A2F">
      <w:pPr>
        <w:rPr>
          <w:rFonts w:cstheme="minorHAnsi"/>
          <w:color w:val="1F1F1F"/>
        </w:rPr>
      </w:pPr>
      <w:r w:rsidRPr="005E3F73">
        <w:rPr>
          <w:rFonts w:cstheme="minorHAnsi"/>
          <w:color w:val="1F1F1F"/>
        </w:rPr>
        <w:t xml:space="preserve">Florida MUN </w:t>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t>Oct 17</w:t>
      </w:r>
    </w:p>
    <w:p w:rsidR="00406A2F" w:rsidRPr="005E3F73" w:rsidRDefault="00406A2F" w:rsidP="00406A2F">
      <w:pPr>
        <w:rPr>
          <w:rFonts w:cstheme="minorHAnsi"/>
          <w:color w:val="1F1F1F"/>
        </w:rPr>
      </w:pPr>
      <w:r w:rsidRPr="005E3F73">
        <w:rPr>
          <w:rFonts w:cstheme="minorHAnsi"/>
          <w:color w:val="1F1F1F"/>
        </w:rPr>
        <w:t>Contact Doug Ryan     FMUN.org</w:t>
      </w:r>
    </w:p>
    <w:p w:rsidR="00406A2F" w:rsidRPr="005E3F73" w:rsidRDefault="00406A2F" w:rsidP="00406A2F">
      <w:pPr>
        <w:rPr>
          <w:rFonts w:cstheme="minorHAnsi"/>
          <w:color w:val="1F1F1F"/>
        </w:rPr>
      </w:pPr>
    </w:p>
    <w:p w:rsidR="00406A2F" w:rsidRPr="005E3F73" w:rsidRDefault="00406A2F" w:rsidP="00406A2F">
      <w:pPr>
        <w:rPr>
          <w:rFonts w:cstheme="minorHAnsi"/>
          <w:color w:val="1F1F1F"/>
        </w:rPr>
      </w:pPr>
      <w:r w:rsidRPr="005E3F73">
        <w:rPr>
          <w:rFonts w:cstheme="minorHAnsi"/>
          <w:color w:val="1F1F1F"/>
        </w:rPr>
        <w:t xml:space="preserve">SRMUN Atlanta </w:t>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t xml:space="preserve">Oct. 23-Oct 25. </w:t>
      </w:r>
    </w:p>
    <w:p w:rsidR="00406A2F" w:rsidRPr="005E3F73" w:rsidRDefault="00406A2F" w:rsidP="00406A2F">
      <w:pPr>
        <w:rPr>
          <w:rFonts w:cstheme="minorHAnsi"/>
          <w:color w:val="1F1F1F"/>
        </w:rPr>
      </w:pPr>
      <w:r w:rsidRPr="005E3F73">
        <w:rPr>
          <w:rFonts w:cstheme="minorHAnsi"/>
          <w:color w:val="1F1F1F"/>
        </w:rPr>
        <w:t>Visit srmun.org/</w:t>
      </w:r>
      <w:proofErr w:type="spellStart"/>
      <w:r w:rsidRPr="005E3F73">
        <w:rPr>
          <w:rFonts w:cstheme="minorHAnsi"/>
          <w:color w:val="1F1F1F"/>
        </w:rPr>
        <w:t>atlanta</w:t>
      </w:r>
      <w:proofErr w:type="spellEnd"/>
      <w:r w:rsidRPr="005E3F73">
        <w:rPr>
          <w:rFonts w:cstheme="minorHAnsi"/>
          <w:color w:val="1F1F1F"/>
        </w:rPr>
        <w:t xml:space="preserve"> for info.</w:t>
      </w:r>
    </w:p>
    <w:p w:rsidR="00406A2F" w:rsidRPr="005E3F73" w:rsidRDefault="00406A2F" w:rsidP="00406A2F">
      <w:pPr>
        <w:rPr>
          <w:rFonts w:cstheme="minorHAnsi"/>
        </w:rPr>
      </w:pPr>
    </w:p>
    <w:p w:rsidR="00406A2F" w:rsidRPr="005E3F73" w:rsidRDefault="00406A2F" w:rsidP="00406A2F">
      <w:pPr>
        <w:ind w:left="450" w:hanging="450"/>
        <w:rPr>
          <w:rFonts w:cstheme="minorHAnsi"/>
          <w:color w:val="1F1F1F"/>
        </w:rPr>
      </w:pPr>
      <w:r w:rsidRPr="005E3F73">
        <w:rPr>
          <w:rFonts w:cstheme="minorHAnsi"/>
        </w:rPr>
        <w:t>COCMUN</w:t>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t xml:space="preserve"> October 24th and 25</w:t>
      </w:r>
      <w:r w:rsidRPr="005E3F73">
        <w:rPr>
          <w:rFonts w:cstheme="minorHAnsi"/>
          <w:color w:val="1F1F1F"/>
          <w:vertAlign w:val="superscript"/>
        </w:rPr>
        <w:t>th</w:t>
      </w:r>
    </w:p>
    <w:p w:rsidR="00406A2F" w:rsidRPr="005E3F73" w:rsidRDefault="00406A2F" w:rsidP="00406A2F">
      <w:pPr>
        <w:rPr>
          <w:rFonts w:cstheme="minorHAnsi"/>
        </w:rPr>
      </w:pPr>
      <w:r w:rsidRPr="005E3F73">
        <w:rPr>
          <w:rFonts w:cstheme="minorHAnsi"/>
        </w:rPr>
        <w:t>www.canyons.edu/cocmun</w:t>
      </w:r>
    </w:p>
    <w:p w:rsidR="00406A2F" w:rsidRPr="005E3F73" w:rsidRDefault="00406A2F" w:rsidP="00406A2F">
      <w:pPr>
        <w:rPr>
          <w:rFonts w:cstheme="minorHAnsi"/>
        </w:rPr>
      </w:pPr>
      <w:r w:rsidRPr="005E3F73">
        <w:rPr>
          <w:rFonts w:cstheme="minorHAnsi"/>
        </w:rPr>
        <w:t xml:space="preserve">Contact Phil </w:t>
      </w:r>
      <w:proofErr w:type="spellStart"/>
      <w:r w:rsidRPr="005E3F73">
        <w:rPr>
          <w:rFonts w:cstheme="minorHAnsi"/>
        </w:rPr>
        <w:t>Gussin</w:t>
      </w:r>
      <w:proofErr w:type="spellEnd"/>
      <w:r w:rsidRPr="005E3F73">
        <w:rPr>
          <w:rFonts w:cstheme="minorHAnsi"/>
        </w:rPr>
        <w:t xml:space="preserve">  phil.gussin@canyons.edu </w:t>
      </w:r>
    </w:p>
    <w:p w:rsidR="00406A2F" w:rsidRPr="005E3F73" w:rsidRDefault="00406A2F" w:rsidP="00406A2F">
      <w:pPr>
        <w:rPr>
          <w:rFonts w:cstheme="minorHAnsi"/>
        </w:rPr>
      </w:pPr>
    </w:p>
    <w:p w:rsidR="00406A2F" w:rsidRPr="005E3F73" w:rsidRDefault="00406A2F" w:rsidP="00406A2F">
      <w:pPr>
        <w:rPr>
          <w:rFonts w:cstheme="minorHAnsi"/>
          <w:color w:val="1F1F1F"/>
        </w:rPr>
      </w:pPr>
      <w:r w:rsidRPr="005E3F73">
        <w:rPr>
          <w:rFonts w:cstheme="minorHAnsi"/>
          <w:color w:val="1F1F1F"/>
        </w:rPr>
        <w:t xml:space="preserve">NMUN-DC </w:t>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t>Nov 6-8</w:t>
      </w:r>
    </w:p>
    <w:p w:rsidR="00406A2F" w:rsidRPr="005E3F73" w:rsidRDefault="00406A2F" w:rsidP="00406A2F">
      <w:pPr>
        <w:rPr>
          <w:rFonts w:cstheme="minorHAnsi"/>
          <w:color w:val="1F1F1F"/>
        </w:rPr>
      </w:pPr>
      <w:r w:rsidRPr="005E3F73">
        <w:rPr>
          <w:rFonts w:cstheme="minorHAnsi"/>
          <w:color w:val="1F1F1F"/>
        </w:rPr>
        <w:t>Info at NMUN.ORG</w:t>
      </w:r>
    </w:p>
    <w:p w:rsidR="00406A2F" w:rsidRPr="005E3F73" w:rsidRDefault="00406A2F" w:rsidP="00406A2F">
      <w:pPr>
        <w:rPr>
          <w:rFonts w:cstheme="minorHAnsi"/>
        </w:rPr>
      </w:pPr>
    </w:p>
    <w:p w:rsidR="00406A2F" w:rsidRPr="005E3F73" w:rsidRDefault="00406A2F" w:rsidP="00406A2F">
      <w:pPr>
        <w:rPr>
          <w:rFonts w:eastAsia="Times New Roman" w:cstheme="minorHAnsi"/>
        </w:rPr>
      </w:pPr>
      <w:r w:rsidRPr="005E3F73">
        <w:rPr>
          <w:rFonts w:cstheme="minorHAnsi"/>
        </w:rPr>
        <w:t xml:space="preserve">MCCMUN </w:t>
      </w:r>
      <w:r w:rsidRPr="005E3F73">
        <w:rPr>
          <w:rFonts w:eastAsia="Times New Roman" w:cstheme="minorHAnsi"/>
          <w:color w:val="000000"/>
        </w:rPr>
        <w:t>Sonoran Desert Conference</w:t>
      </w:r>
      <w:r w:rsidRPr="005E3F73">
        <w:rPr>
          <w:rFonts w:eastAsia="Times New Roman" w:cstheme="minorHAnsi"/>
        </w:rPr>
        <w:tab/>
      </w:r>
      <w:r w:rsidRPr="005E3F73">
        <w:rPr>
          <w:rFonts w:cstheme="minorHAnsi"/>
        </w:rPr>
        <w:t>Nov 20 and 21</w:t>
      </w:r>
    </w:p>
    <w:p w:rsidR="00406A2F" w:rsidRPr="005E3F73" w:rsidRDefault="00406A2F" w:rsidP="00406A2F">
      <w:pPr>
        <w:rPr>
          <w:rFonts w:cstheme="minorHAnsi"/>
        </w:rPr>
      </w:pPr>
      <w:r w:rsidRPr="005E3F73">
        <w:rPr>
          <w:rFonts w:cstheme="minorHAnsi"/>
        </w:rPr>
        <w:t>https://www.mesacc.edu/departments/social-science/model-un/sonoran-desert-conference</w:t>
      </w:r>
    </w:p>
    <w:p w:rsidR="00406A2F" w:rsidRPr="005E3F73" w:rsidRDefault="00406A2F" w:rsidP="00406A2F">
      <w:pPr>
        <w:rPr>
          <w:rFonts w:cstheme="minorHAnsi"/>
        </w:rPr>
      </w:pPr>
      <w:r w:rsidRPr="005E3F73">
        <w:rPr>
          <w:rFonts w:cstheme="minorHAnsi"/>
        </w:rPr>
        <w:t>Contact Brian Dille  bdille@mesacc.edu</w:t>
      </w:r>
    </w:p>
    <w:p w:rsidR="00406A2F" w:rsidRPr="005E3F73" w:rsidRDefault="00182CBE" w:rsidP="002D431F">
      <w:pPr>
        <w:rPr>
          <w:rFonts w:cstheme="minorHAnsi"/>
        </w:rPr>
      </w:pPr>
      <w:r w:rsidRPr="005E3F73">
        <w:rPr>
          <w:rFonts w:cstheme="minorHAnsi"/>
        </w:rPr>
        <w:br w:type="page"/>
      </w:r>
    </w:p>
    <w:p w:rsidR="00406A2F" w:rsidRPr="005E3F73" w:rsidRDefault="00406A2F" w:rsidP="00406A2F">
      <w:pPr>
        <w:rPr>
          <w:rFonts w:cstheme="minorHAnsi"/>
        </w:rPr>
      </w:pPr>
      <w:r w:rsidRPr="005E3F73">
        <w:rPr>
          <w:rFonts w:cstheme="minorHAnsi"/>
        </w:rPr>
        <w:lastRenderedPageBreak/>
        <w:t>Team Building Ideas - How can we build trust and commitment “at a distance”?</w:t>
      </w:r>
    </w:p>
    <w:p w:rsidR="00406A2F" w:rsidRPr="005E3F73" w:rsidRDefault="00406A2F" w:rsidP="00406A2F">
      <w:pPr>
        <w:ind w:left="1080" w:hanging="360"/>
        <w:rPr>
          <w:rFonts w:cstheme="minorHAnsi"/>
        </w:rPr>
      </w:pPr>
      <w:r w:rsidRPr="005E3F73">
        <w:rPr>
          <w:rFonts w:cstheme="minorHAnsi"/>
        </w:rPr>
        <w:t>Online interaction means there is less peer pressure to do what you said you would do, you can fail in private and hope nobody notices. Delegates may be more willing to let the team down by failing. We need to think about how to create belonging and commitment in our students in new ways.</w:t>
      </w:r>
    </w:p>
    <w:p w:rsidR="00406A2F" w:rsidRPr="005E3F73" w:rsidRDefault="00406A2F" w:rsidP="00406A2F">
      <w:pPr>
        <w:ind w:left="1080" w:hanging="360"/>
        <w:rPr>
          <w:rFonts w:cstheme="minorHAnsi"/>
        </w:rPr>
      </w:pPr>
      <w:r w:rsidRPr="005E3F73">
        <w:rPr>
          <w:rFonts w:cstheme="minorHAnsi"/>
        </w:rPr>
        <w:t>Increase the number of interactions (student-student, not instructor-student)</w:t>
      </w:r>
    </w:p>
    <w:p w:rsidR="00406A2F" w:rsidRPr="005E3F73" w:rsidRDefault="00406A2F" w:rsidP="00406A2F">
      <w:pPr>
        <w:pStyle w:val="ListParagraph"/>
        <w:numPr>
          <w:ilvl w:val="0"/>
          <w:numId w:val="6"/>
        </w:numPr>
        <w:rPr>
          <w:rFonts w:cstheme="minorHAnsi"/>
        </w:rPr>
      </w:pPr>
      <w:r w:rsidRPr="005E3F73">
        <w:rPr>
          <w:rFonts w:cstheme="minorHAnsi"/>
        </w:rPr>
        <w:t>International Cinema</w:t>
      </w:r>
    </w:p>
    <w:p w:rsidR="00406A2F" w:rsidRPr="005E3F73" w:rsidRDefault="00406A2F" w:rsidP="00406A2F">
      <w:pPr>
        <w:pStyle w:val="ListParagraph"/>
        <w:numPr>
          <w:ilvl w:val="0"/>
          <w:numId w:val="6"/>
        </w:numPr>
        <w:rPr>
          <w:rFonts w:cstheme="minorHAnsi"/>
        </w:rPr>
      </w:pPr>
      <w:r w:rsidRPr="005E3F73">
        <w:rPr>
          <w:rFonts w:cstheme="minorHAnsi"/>
        </w:rPr>
        <w:t>Question of the day</w:t>
      </w:r>
    </w:p>
    <w:p w:rsidR="00406A2F" w:rsidRPr="005E3F73" w:rsidRDefault="00406A2F" w:rsidP="00406A2F">
      <w:pPr>
        <w:pStyle w:val="ListParagraph"/>
        <w:numPr>
          <w:ilvl w:val="0"/>
          <w:numId w:val="6"/>
        </w:numPr>
        <w:rPr>
          <w:rFonts w:cstheme="minorHAnsi"/>
        </w:rPr>
      </w:pPr>
      <w:r w:rsidRPr="005E3F73">
        <w:rPr>
          <w:rFonts w:cstheme="minorHAnsi"/>
        </w:rPr>
        <w:t>Pair and Share</w:t>
      </w:r>
    </w:p>
    <w:p w:rsidR="00406A2F" w:rsidRPr="005E3F73" w:rsidRDefault="00406A2F" w:rsidP="00406A2F">
      <w:pPr>
        <w:pStyle w:val="ListParagraph"/>
        <w:numPr>
          <w:ilvl w:val="0"/>
          <w:numId w:val="6"/>
        </w:numPr>
        <w:rPr>
          <w:rFonts w:cstheme="minorHAnsi"/>
        </w:rPr>
      </w:pPr>
      <w:r w:rsidRPr="005E3F73">
        <w:rPr>
          <w:rFonts w:cstheme="minorHAnsi"/>
        </w:rPr>
        <w:t>Jigsaw</w:t>
      </w:r>
    </w:p>
    <w:p w:rsidR="00406A2F" w:rsidRPr="005E3F73" w:rsidRDefault="00406A2F" w:rsidP="00406A2F">
      <w:pPr>
        <w:ind w:left="1080" w:hanging="360"/>
        <w:rPr>
          <w:rFonts w:cstheme="minorHAnsi"/>
        </w:rPr>
      </w:pPr>
      <w:r w:rsidRPr="005E3F73">
        <w:rPr>
          <w:rFonts w:cstheme="minorHAnsi"/>
        </w:rPr>
        <w:t>Create trust-building opportunities (also known as failure opportunities) with peer-impacting commitments</w:t>
      </w:r>
    </w:p>
    <w:p w:rsidR="00406A2F" w:rsidRPr="005E3F73" w:rsidRDefault="00406A2F" w:rsidP="00406A2F">
      <w:pPr>
        <w:pStyle w:val="ListParagraph"/>
        <w:numPr>
          <w:ilvl w:val="0"/>
          <w:numId w:val="7"/>
        </w:numPr>
        <w:rPr>
          <w:rFonts w:cstheme="minorHAnsi"/>
        </w:rPr>
      </w:pPr>
      <w:r w:rsidRPr="005E3F73">
        <w:rPr>
          <w:rFonts w:cstheme="minorHAnsi"/>
        </w:rPr>
        <w:t>Low-stakes</w:t>
      </w:r>
    </w:p>
    <w:p w:rsidR="00406A2F" w:rsidRPr="005E3F73" w:rsidRDefault="00406A2F" w:rsidP="00406A2F">
      <w:pPr>
        <w:pStyle w:val="ListParagraph"/>
        <w:numPr>
          <w:ilvl w:val="0"/>
          <w:numId w:val="7"/>
        </w:numPr>
        <w:rPr>
          <w:rFonts w:cstheme="minorHAnsi"/>
        </w:rPr>
      </w:pPr>
      <w:r w:rsidRPr="005E3F73">
        <w:rPr>
          <w:rFonts w:cstheme="minorHAnsi"/>
        </w:rPr>
        <w:t>Early and often</w:t>
      </w:r>
    </w:p>
    <w:p w:rsidR="00406A2F" w:rsidRPr="005E3F73" w:rsidRDefault="00406A2F" w:rsidP="00406A2F">
      <w:pPr>
        <w:pStyle w:val="ListParagraph"/>
        <w:numPr>
          <w:ilvl w:val="0"/>
          <w:numId w:val="7"/>
        </w:numPr>
        <w:rPr>
          <w:rFonts w:cstheme="minorHAnsi"/>
        </w:rPr>
      </w:pPr>
      <w:r w:rsidRPr="005E3F73">
        <w:rPr>
          <w:rFonts w:cstheme="minorHAnsi"/>
        </w:rPr>
        <w:t>Small group return and report (Chap 1 Activity 10)  - p8</w:t>
      </w:r>
    </w:p>
    <w:p w:rsidR="00406A2F" w:rsidRPr="005E3F73" w:rsidRDefault="00406A2F" w:rsidP="009B0ABC">
      <w:pPr>
        <w:rPr>
          <w:rFonts w:cstheme="minorHAnsi"/>
        </w:rPr>
      </w:pPr>
    </w:p>
    <w:p w:rsidR="00785E2B" w:rsidRDefault="007E2512" w:rsidP="009B0ABC">
      <w:pPr>
        <w:rPr>
          <w:rFonts w:cstheme="minorHAnsi"/>
        </w:rPr>
      </w:pPr>
      <w:r w:rsidRPr="005E3F73">
        <w:rPr>
          <w:rFonts w:cstheme="minorHAnsi"/>
        </w:rPr>
        <w:t xml:space="preserve">Phil </w:t>
      </w:r>
      <w:proofErr w:type="spellStart"/>
      <w:r w:rsidR="005E3F73">
        <w:rPr>
          <w:rFonts w:cstheme="minorHAnsi"/>
        </w:rPr>
        <w:t>Gussin</w:t>
      </w:r>
      <w:proofErr w:type="spellEnd"/>
      <w:r w:rsidR="005E3F73">
        <w:rPr>
          <w:rFonts w:cstheme="minorHAnsi"/>
        </w:rPr>
        <w:t xml:space="preserve"> </w:t>
      </w:r>
      <w:r w:rsidRPr="005E3F73">
        <w:rPr>
          <w:rFonts w:cstheme="minorHAnsi"/>
        </w:rPr>
        <w:t xml:space="preserve">– </w:t>
      </w:r>
      <w:r w:rsidR="005E3F73">
        <w:rPr>
          <w:rFonts w:cstheme="minorHAnsi"/>
        </w:rPr>
        <w:t>I am a</w:t>
      </w:r>
      <w:r w:rsidRPr="005E3F73">
        <w:rPr>
          <w:rFonts w:cstheme="minorHAnsi"/>
        </w:rPr>
        <w:t>lso worried about how to create that sense of connection – friendship is one of the more important aspects of Model UN. We are a community college – a class and a club.</w:t>
      </w:r>
      <w:r w:rsidR="005E3F73">
        <w:rPr>
          <w:rFonts w:cstheme="minorHAnsi"/>
        </w:rPr>
        <w:t xml:space="preserve"> </w:t>
      </w:r>
      <w:r w:rsidRPr="005E3F73">
        <w:rPr>
          <w:rFonts w:cstheme="minorHAnsi"/>
        </w:rPr>
        <w:t xml:space="preserve">The club tends to be more playful, a way to explore the ideas they are learning in class. One </w:t>
      </w:r>
      <w:r w:rsidR="005E3F73">
        <w:rPr>
          <w:rFonts w:cstheme="minorHAnsi"/>
        </w:rPr>
        <w:t xml:space="preserve">thing he has done is </w:t>
      </w:r>
      <w:r w:rsidRPr="005E3F73">
        <w:rPr>
          <w:rFonts w:cstheme="minorHAnsi"/>
        </w:rPr>
        <w:t xml:space="preserve">use an online noun generator. </w:t>
      </w:r>
      <w:r w:rsidR="005E3F73">
        <w:rPr>
          <w:rFonts w:cstheme="minorHAnsi"/>
        </w:rPr>
        <w:t xml:space="preserve">The delegates run the generator, then </w:t>
      </w:r>
      <w:r w:rsidRPr="005E3F73">
        <w:rPr>
          <w:rFonts w:cstheme="minorHAnsi"/>
        </w:rPr>
        <w:t xml:space="preserve">have to speak for a few minutes where they have to connect the nouns (3 or 4). People laughing together is how you grow close. </w:t>
      </w:r>
    </w:p>
    <w:p w:rsidR="005E3F73" w:rsidRPr="005E3F73" w:rsidRDefault="005E3F73" w:rsidP="009B0ABC">
      <w:pPr>
        <w:rPr>
          <w:rFonts w:cstheme="minorHAnsi"/>
        </w:rPr>
      </w:pPr>
    </w:p>
    <w:p w:rsidR="007E2512" w:rsidRPr="005E3F73" w:rsidRDefault="007E2512" w:rsidP="009B0ABC">
      <w:pPr>
        <w:rPr>
          <w:rFonts w:cstheme="minorHAnsi"/>
        </w:rPr>
      </w:pPr>
      <w:r w:rsidRPr="005E3F73">
        <w:rPr>
          <w:rFonts w:cstheme="minorHAnsi"/>
        </w:rPr>
        <w:t xml:space="preserve">Veterans take </w:t>
      </w:r>
      <w:r w:rsidR="005E3F73">
        <w:rPr>
          <w:rFonts w:cstheme="minorHAnsi"/>
        </w:rPr>
        <w:t xml:space="preserve">the </w:t>
      </w:r>
      <w:r w:rsidRPr="005E3F73">
        <w:rPr>
          <w:rFonts w:cstheme="minorHAnsi"/>
        </w:rPr>
        <w:t xml:space="preserve">lead in training, </w:t>
      </w:r>
      <w:r w:rsidR="005E3F73">
        <w:rPr>
          <w:rFonts w:cstheme="minorHAnsi"/>
        </w:rPr>
        <w:t xml:space="preserve">this </w:t>
      </w:r>
      <w:r w:rsidRPr="005E3F73">
        <w:rPr>
          <w:rFonts w:cstheme="minorHAnsi"/>
        </w:rPr>
        <w:t xml:space="preserve">teaches them leadership. This also makes </w:t>
      </w:r>
      <w:r w:rsidR="005E3F73">
        <w:rPr>
          <w:rFonts w:cstheme="minorHAnsi"/>
        </w:rPr>
        <w:t>new delegates</w:t>
      </w:r>
      <w:r w:rsidRPr="005E3F73">
        <w:rPr>
          <w:rFonts w:cstheme="minorHAnsi"/>
        </w:rPr>
        <w:t xml:space="preserve"> more co</w:t>
      </w:r>
      <w:r w:rsidR="005E3F73">
        <w:rPr>
          <w:rFonts w:cstheme="minorHAnsi"/>
        </w:rPr>
        <w:t>m</w:t>
      </w:r>
      <w:r w:rsidRPr="005E3F73">
        <w:rPr>
          <w:rFonts w:cstheme="minorHAnsi"/>
        </w:rPr>
        <w:t xml:space="preserve">fortable to fail. In our simulations, chairs are learning, and failing. </w:t>
      </w:r>
      <w:r w:rsidR="005E3F73">
        <w:rPr>
          <w:rFonts w:cstheme="minorHAnsi"/>
        </w:rPr>
        <w:t xml:space="preserve">I have borrowed Dille’s motto of </w:t>
      </w:r>
      <w:r w:rsidRPr="005E3F73">
        <w:rPr>
          <w:rFonts w:cstheme="minorHAnsi"/>
        </w:rPr>
        <w:t xml:space="preserve">“Fail </w:t>
      </w:r>
      <w:r w:rsidR="005E3F73">
        <w:rPr>
          <w:rFonts w:cstheme="minorHAnsi"/>
        </w:rPr>
        <w:t>S</w:t>
      </w:r>
      <w:r w:rsidR="005E3F73" w:rsidRPr="005E3F73">
        <w:rPr>
          <w:rFonts w:cstheme="minorHAnsi"/>
        </w:rPr>
        <w:t>pectacularly</w:t>
      </w:r>
      <w:r w:rsidR="005E3F73">
        <w:rPr>
          <w:rFonts w:cstheme="minorHAnsi"/>
        </w:rPr>
        <w:t>.</w:t>
      </w:r>
      <w:r w:rsidRPr="005E3F73">
        <w:rPr>
          <w:rFonts w:cstheme="minorHAnsi"/>
        </w:rPr>
        <w:t xml:space="preserve">” </w:t>
      </w:r>
      <w:r w:rsidR="005E3F73">
        <w:rPr>
          <w:rFonts w:cstheme="minorHAnsi"/>
        </w:rPr>
        <w:t xml:space="preserve">It </w:t>
      </w:r>
      <w:r w:rsidRPr="005E3F73">
        <w:rPr>
          <w:rFonts w:cstheme="minorHAnsi"/>
        </w:rPr>
        <w:t>really helps the new del</w:t>
      </w:r>
      <w:r w:rsidR="005E3F73">
        <w:rPr>
          <w:rFonts w:cstheme="minorHAnsi"/>
        </w:rPr>
        <w:t>e</w:t>
      </w:r>
      <w:r w:rsidRPr="005E3F73">
        <w:rPr>
          <w:rFonts w:cstheme="minorHAnsi"/>
        </w:rPr>
        <w:t xml:space="preserve">gates </w:t>
      </w:r>
      <w:r w:rsidR="00576A71">
        <w:rPr>
          <w:rFonts w:cstheme="minorHAnsi"/>
        </w:rPr>
        <w:t xml:space="preserve">to </w:t>
      </w:r>
      <w:r w:rsidRPr="005E3F73">
        <w:rPr>
          <w:rFonts w:cstheme="minorHAnsi"/>
        </w:rPr>
        <w:t xml:space="preserve">see </w:t>
      </w:r>
      <w:proofErr w:type="spellStart"/>
      <w:r w:rsidRPr="005E3F73">
        <w:rPr>
          <w:rFonts w:cstheme="minorHAnsi"/>
        </w:rPr>
        <w:t>its</w:t>
      </w:r>
      <w:proofErr w:type="spellEnd"/>
      <w:r w:rsidRPr="005E3F73">
        <w:rPr>
          <w:rFonts w:cstheme="minorHAnsi"/>
        </w:rPr>
        <w:t xml:space="preserve"> </w:t>
      </w:r>
      <w:r w:rsidR="00576A71">
        <w:rPr>
          <w:rFonts w:cstheme="minorHAnsi"/>
        </w:rPr>
        <w:t>OK</w:t>
      </w:r>
      <w:r w:rsidRPr="005E3F73">
        <w:rPr>
          <w:rFonts w:cstheme="minorHAnsi"/>
        </w:rPr>
        <w:t xml:space="preserve"> to fail and learn. After sim</w:t>
      </w:r>
      <w:r w:rsidR="00576A71">
        <w:rPr>
          <w:rFonts w:cstheme="minorHAnsi"/>
        </w:rPr>
        <w:t>ulations</w:t>
      </w:r>
      <w:r w:rsidRPr="005E3F73">
        <w:rPr>
          <w:rFonts w:cstheme="minorHAnsi"/>
        </w:rPr>
        <w:t>, we tal</w:t>
      </w:r>
      <w:r w:rsidR="00576A71">
        <w:rPr>
          <w:rFonts w:cstheme="minorHAnsi"/>
        </w:rPr>
        <w:t>k and</w:t>
      </w:r>
      <w:r w:rsidRPr="005E3F73">
        <w:rPr>
          <w:rFonts w:cstheme="minorHAnsi"/>
        </w:rPr>
        <w:t xml:space="preserve"> debrief on what they learned and felt.</w:t>
      </w:r>
      <w:r w:rsidR="00576A71">
        <w:rPr>
          <w:rFonts w:cstheme="minorHAnsi"/>
        </w:rPr>
        <w:t xml:space="preserve"> </w:t>
      </w:r>
      <w:r w:rsidRPr="005E3F73">
        <w:rPr>
          <w:rFonts w:cstheme="minorHAnsi"/>
        </w:rPr>
        <w:t>In class, it is flipped model</w:t>
      </w:r>
      <w:r w:rsidR="00576A71">
        <w:rPr>
          <w:rFonts w:cstheme="minorHAnsi"/>
        </w:rPr>
        <w:t xml:space="preserve">. Phil’s </w:t>
      </w:r>
      <w:r w:rsidRPr="005E3F73">
        <w:rPr>
          <w:rFonts w:cstheme="minorHAnsi"/>
        </w:rPr>
        <w:t xml:space="preserve">lectures are on-line, so when </w:t>
      </w:r>
      <w:r w:rsidR="00576A71">
        <w:rPr>
          <w:rFonts w:cstheme="minorHAnsi"/>
        </w:rPr>
        <w:t xml:space="preserve">we are </w:t>
      </w:r>
      <w:r w:rsidRPr="005E3F73">
        <w:rPr>
          <w:rFonts w:cstheme="minorHAnsi"/>
        </w:rPr>
        <w:t>together, it</w:t>
      </w:r>
      <w:r w:rsidR="00576A71">
        <w:rPr>
          <w:rFonts w:cstheme="minorHAnsi"/>
        </w:rPr>
        <w:t xml:space="preserve"> i</w:t>
      </w:r>
      <w:r w:rsidRPr="005E3F73">
        <w:rPr>
          <w:rFonts w:cstheme="minorHAnsi"/>
        </w:rPr>
        <w:t>s interaction, no sitting and listening to him talk.</w:t>
      </w:r>
    </w:p>
    <w:p w:rsidR="00576A71" w:rsidRDefault="00576A71" w:rsidP="009B0ABC">
      <w:pPr>
        <w:rPr>
          <w:rFonts w:cstheme="minorHAnsi"/>
        </w:rPr>
      </w:pPr>
    </w:p>
    <w:p w:rsidR="00636899" w:rsidRPr="005E3F73" w:rsidRDefault="00636899" w:rsidP="009B0ABC">
      <w:pPr>
        <w:rPr>
          <w:rFonts w:cstheme="minorHAnsi"/>
        </w:rPr>
      </w:pPr>
      <w:r w:rsidRPr="005E3F73">
        <w:rPr>
          <w:rFonts w:cstheme="minorHAnsi"/>
        </w:rPr>
        <w:t xml:space="preserve">Anyone who wants to attend his </w:t>
      </w:r>
      <w:r w:rsidR="00576A71">
        <w:rPr>
          <w:rFonts w:cstheme="minorHAnsi"/>
        </w:rPr>
        <w:t xml:space="preserve">October </w:t>
      </w:r>
      <w:r w:rsidRPr="005E3F73">
        <w:rPr>
          <w:rFonts w:cstheme="minorHAnsi"/>
        </w:rPr>
        <w:t>conf</w:t>
      </w:r>
      <w:r w:rsidR="00576A71">
        <w:rPr>
          <w:rFonts w:cstheme="minorHAnsi"/>
        </w:rPr>
        <w:t>erence</w:t>
      </w:r>
      <w:r w:rsidRPr="005E3F73">
        <w:rPr>
          <w:rFonts w:cstheme="minorHAnsi"/>
        </w:rPr>
        <w:t xml:space="preserve"> as obs</w:t>
      </w:r>
      <w:r w:rsidR="00576A71">
        <w:rPr>
          <w:rFonts w:cstheme="minorHAnsi"/>
        </w:rPr>
        <w:t>e</w:t>
      </w:r>
      <w:r w:rsidRPr="005E3F73">
        <w:rPr>
          <w:rFonts w:cstheme="minorHAnsi"/>
        </w:rPr>
        <w:t>rvers is welcome, just contact him.</w:t>
      </w:r>
      <w:r w:rsidR="0023610A" w:rsidRPr="005E3F73">
        <w:rPr>
          <w:rFonts w:cstheme="minorHAnsi"/>
        </w:rPr>
        <w:t xml:space="preserve"> </w:t>
      </w:r>
      <w:r w:rsidR="0023610A" w:rsidRPr="005E3F73">
        <w:rPr>
          <w:rFonts w:cstheme="minorHAnsi"/>
          <w:color w:val="1F1F1F"/>
        </w:rPr>
        <w:t>phil.gussin@canyons.edu</w:t>
      </w:r>
    </w:p>
    <w:p w:rsidR="007E2512" w:rsidRPr="005E3F73" w:rsidRDefault="007E2512" w:rsidP="009B0ABC">
      <w:pPr>
        <w:rPr>
          <w:rFonts w:cstheme="minorHAnsi"/>
        </w:rPr>
      </w:pPr>
    </w:p>
    <w:p w:rsidR="007E2512" w:rsidRPr="005E3F73" w:rsidRDefault="007E2512" w:rsidP="009B0ABC">
      <w:pPr>
        <w:rPr>
          <w:rFonts w:cstheme="minorHAnsi"/>
        </w:rPr>
      </w:pPr>
      <w:proofErr w:type="spellStart"/>
      <w:r w:rsidRPr="005E3F73">
        <w:rPr>
          <w:rFonts w:cstheme="minorHAnsi"/>
        </w:rPr>
        <w:t>Aart</w:t>
      </w:r>
      <w:proofErr w:type="spellEnd"/>
      <w:r w:rsidRPr="005E3F73">
        <w:rPr>
          <w:rFonts w:cstheme="minorHAnsi"/>
        </w:rPr>
        <w:t xml:space="preserve"> </w:t>
      </w:r>
      <w:proofErr w:type="spellStart"/>
      <w:r w:rsidRPr="005E3F73">
        <w:rPr>
          <w:rFonts w:cstheme="minorHAnsi"/>
        </w:rPr>
        <w:t>Holtslag</w:t>
      </w:r>
      <w:proofErr w:type="spellEnd"/>
      <w:r w:rsidRPr="005E3F73">
        <w:rPr>
          <w:rFonts w:cstheme="minorHAnsi"/>
        </w:rPr>
        <w:t xml:space="preserve"> – His program </w:t>
      </w:r>
      <w:r w:rsidR="00576A71">
        <w:rPr>
          <w:rFonts w:cstheme="minorHAnsi"/>
        </w:rPr>
        <w:t>i</w:t>
      </w:r>
      <w:r w:rsidRPr="005E3F73">
        <w:rPr>
          <w:rFonts w:cstheme="minorHAnsi"/>
        </w:rPr>
        <w:t xml:space="preserve">s </w:t>
      </w:r>
      <w:r w:rsidR="00576A71">
        <w:rPr>
          <w:rFonts w:cstheme="minorHAnsi"/>
        </w:rPr>
        <w:t xml:space="preserve">a </w:t>
      </w:r>
      <w:r w:rsidRPr="005E3F73">
        <w:rPr>
          <w:rFonts w:cstheme="minorHAnsi"/>
        </w:rPr>
        <w:t>class/club co</w:t>
      </w:r>
      <w:r w:rsidR="00576A71">
        <w:rPr>
          <w:rFonts w:cstheme="minorHAnsi"/>
        </w:rPr>
        <w:t>m</w:t>
      </w:r>
      <w:r w:rsidRPr="005E3F73">
        <w:rPr>
          <w:rFonts w:cstheme="minorHAnsi"/>
        </w:rPr>
        <w:t>bo as well, they have to take the class at least once. They do a lot of social stuff through the club</w:t>
      </w:r>
      <w:r w:rsidR="00576A71">
        <w:rPr>
          <w:rFonts w:cstheme="minorHAnsi"/>
        </w:rPr>
        <w:t xml:space="preserve"> and</w:t>
      </w:r>
      <w:r w:rsidRPr="005E3F73">
        <w:rPr>
          <w:rFonts w:cstheme="minorHAnsi"/>
        </w:rPr>
        <w:t xml:space="preserve"> have intensified the social aspect. </w:t>
      </w:r>
      <w:r w:rsidR="00576A71">
        <w:rPr>
          <w:rFonts w:cstheme="minorHAnsi"/>
        </w:rPr>
        <w:t>He s</w:t>
      </w:r>
      <w:r w:rsidRPr="005E3F73">
        <w:rPr>
          <w:rFonts w:cstheme="minorHAnsi"/>
        </w:rPr>
        <w:t>till keep</w:t>
      </w:r>
      <w:r w:rsidR="00576A71">
        <w:rPr>
          <w:rFonts w:cstheme="minorHAnsi"/>
        </w:rPr>
        <w:t>s</w:t>
      </w:r>
      <w:r w:rsidRPr="005E3F73">
        <w:rPr>
          <w:rFonts w:cstheme="minorHAnsi"/>
        </w:rPr>
        <w:t xml:space="preserve"> the </w:t>
      </w:r>
      <w:r w:rsidR="00576A71">
        <w:rPr>
          <w:rFonts w:cstheme="minorHAnsi"/>
        </w:rPr>
        <w:t>three</w:t>
      </w:r>
      <w:r w:rsidRPr="005E3F73">
        <w:rPr>
          <w:rFonts w:cstheme="minorHAnsi"/>
        </w:rPr>
        <w:t xml:space="preserve"> hour once a week </w:t>
      </w:r>
      <w:r w:rsidR="00576A71">
        <w:rPr>
          <w:rFonts w:cstheme="minorHAnsi"/>
        </w:rPr>
        <w:t>Z</w:t>
      </w:r>
      <w:r w:rsidRPr="005E3F73">
        <w:rPr>
          <w:rFonts w:cstheme="minorHAnsi"/>
        </w:rPr>
        <w:t>oom meeting, but the ret</w:t>
      </w:r>
      <w:r w:rsidR="00576A71">
        <w:rPr>
          <w:rFonts w:cstheme="minorHAnsi"/>
        </w:rPr>
        <w:t>u</w:t>
      </w:r>
      <w:r w:rsidRPr="005E3F73">
        <w:rPr>
          <w:rFonts w:cstheme="minorHAnsi"/>
        </w:rPr>
        <w:t>rning students teach the c</w:t>
      </w:r>
      <w:r w:rsidR="00576A71">
        <w:rPr>
          <w:rFonts w:cstheme="minorHAnsi"/>
        </w:rPr>
        <w:t>l</w:t>
      </w:r>
      <w:r w:rsidRPr="005E3F73">
        <w:rPr>
          <w:rFonts w:cstheme="minorHAnsi"/>
        </w:rPr>
        <w:t>ass</w:t>
      </w:r>
      <w:r w:rsidR="00576A71">
        <w:rPr>
          <w:rFonts w:cstheme="minorHAnsi"/>
        </w:rPr>
        <w:t>. A</w:t>
      </w:r>
      <w:r w:rsidRPr="005E3F73">
        <w:rPr>
          <w:rFonts w:cstheme="minorHAnsi"/>
        </w:rPr>
        <w:t>s an advisor</w:t>
      </w:r>
      <w:r w:rsidR="00576A71">
        <w:rPr>
          <w:rFonts w:cstheme="minorHAnsi"/>
        </w:rPr>
        <w:t xml:space="preserve">, he </w:t>
      </w:r>
      <w:r w:rsidRPr="005E3F73">
        <w:rPr>
          <w:rFonts w:cstheme="minorHAnsi"/>
        </w:rPr>
        <w:t>just keep</w:t>
      </w:r>
      <w:r w:rsidR="00576A71">
        <w:rPr>
          <w:rFonts w:cstheme="minorHAnsi"/>
        </w:rPr>
        <w:t>s</w:t>
      </w:r>
      <w:r w:rsidRPr="005E3F73">
        <w:rPr>
          <w:rFonts w:cstheme="minorHAnsi"/>
        </w:rPr>
        <w:t xml:space="preserve"> the agenda</w:t>
      </w:r>
      <w:r w:rsidR="00576A71">
        <w:rPr>
          <w:rFonts w:cstheme="minorHAnsi"/>
        </w:rPr>
        <w:t>,</w:t>
      </w:r>
      <w:r w:rsidRPr="005E3F73">
        <w:rPr>
          <w:rFonts w:cstheme="minorHAnsi"/>
        </w:rPr>
        <w:t xml:space="preserve"> give</w:t>
      </w:r>
      <w:r w:rsidR="00576A71">
        <w:rPr>
          <w:rFonts w:cstheme="minorHAnsi"/>
        </w:rPr>
        <w:t>s</w:t>
      </w:r>
      <w:r w:rsidRPr="005E3F73">
        <w:rPr>
          <w:rFonts w:cstheme="minorHAnsi"/>
        </w:rPr>
        <w:t xml:space="preserve"> assignme</w:t>
      </w:r>
      <w:r w:rsidR="00576A71">
        <w:rPr>
          <w:rFonts w:cstheme="minorHAnsi"/>
        </w:rPr>
        <w:t>n</w:t>
      </w:r>
      <w:r w:rsidRPr="005E3F73">
        <w:rPr>
          <w:rFonts w:cstheme="minorHAnsi"/>
        </w:rPr>
        <w:t xml:space="preserve">ts ahead of time, </w:t>
      </w:r>
      <w:r w:rsidR="00576A71">
        <w:rPr>
          <w:rFonts w:cstheme="minorHAnsi"/>
        </w:rPr>
        <w:t xml:space="preserve">and </w:t>
      </w:r>
      <w:r w:rsidRPr="005E3F73">
        <w:rPr>
          <w:rFonts w:cstheme="minorHAnsi"/>
        </w:rPr>
        <w:t>create</w:t>
      </w:r>
      <w:r w:rsidR="00576A71">
        <w:rPr>
          <w:rFonts w:cstheme="minorHAnsi"/>
        </w:rPr>
        <w:t>s</w:t>
      </w:r>
      <w:r w:rsidRPr="005E3F73">
        <w:rPr>
          <w:rFonts w:cstheme="minorHAnsi"/>
        </w:rPr>
        <w:t xml:space="preserve"> breakout rooms, which are constantly changing. Some days they don’t notice I am there, which is a good sign.</w:t>
      </w:r>
    </w:p>
    <w:p w:rsidR="00126E0D" w:rsidRDefault="00126E0D" w:rsidP="009B0ABC">
      <w:pPr>
        <w:rPr>
          <w:rFonts w:cstheme="minorHAnsi"/>
        </w:rPr>
      </w:pPr>
    </w:p>
    <w:p w:rsidR="007E2512" w:rsidRPr="005E3F73" w:rsidRDefault="007E2512" w:rsidP="009B0ABC">
      <w:pPr>
        <w:rPr>
          <w:rFonts w:cstheme="minorHAnsi"/>
        </w:rPr>
      </w:pPr>
      <w:r w:rsidRPr="005E3F73">
        <w:rPr>
          <w:rFonts w:cstheme="minorHAnsi"/>
        </w:rPr>
        <w:t xml:space="preserve">I have them work together on the position papers, do that </w:t>
      </w:r>
      <w:r w:rsidR="00126E0D">
        <w:rPr>
          <w:rFonts w:cstheme="minorHAnsi"/>
        </w:rPr>
        <w:t xml:space="preserve">in </w:t>
      </w:r>
      <w:r w:rsidRPr="005E3F73">
        <w:rPr>
          <w:rFonts w:cstheme="minorHAnsi"/>
        </w:rPr>
        <w:t xml:space="preserve">real time in zoom in breakout groups. No punishment for writing less, the point is to write together and be willing to accept </w:t>
      </w:r>
      <w:r w:rsidRPr="005E3F73">
        <w:rPr>
          <w:rFonts w:cstheme="minorHAnsi"/>
        </w:rPr>
        <w:lastRenderedPageBreak/>
        <w:t>the criticism of others. The papers are then group projects, which creates a lot of b</w:t>
      </w:r>
      <w:r w:rsidR="00126E0D">
        <w:rPr>
          <w:rFonts w:cstheme="minorHAnsi"/>
        </w:rPr>
        <w:t>o</w:t>
      </w:r>
      <w:r w:rsidRPr="005E3F73">
        <w:rPr>
          <w:rFonts w:cstheme="minorHAnsi"/>
        </w:rPr>
        <w:t>nding, the team knows what they are doing and why they are d</w:t>
      </w:r>
      <w:r w:rsidR="00126E0D">
        <w:rPr>
          <w:rFonts w:cstheme="minorHAnsi"/>
        </w:rPr>
        <w:t>o</w:t>
      </w:r>
      <w:r w:rsidRPr="005E3F73">
        <w:rPr>
          <w:rFonts w:cstheme="minorHAnsi"/>
        </w:rPr>
        <w:t>ing it.</w:t>
      </w:r>
    </w:p>
    <w:p w:rsidR="007E2512" w:rsidRPr="005E3F73" w:rsidRDefault="007E2512" w:rsidP="009B0ABC">
      <w:pPr>
        <w:rPr>
          <w:rFonts w:cstheme="minorHAnsi"/>
        </w:rPr>
      </w:pPr>
    </w:p>
    <w:p w:rsidR="007E2512" w:rsidRPr="005E3F73" w:rsidRDefault="007E2512" w:rsidP="009B0ABC">
      <w:pPr>
        <w:rPr>
          <w:rFonts w:cstheme="minorHAnsi"/>
        </w:rPr>
      </w:pPr>
      <w:r w:rsidRPr="005E3F73">
        <w:rPr>
          <w:rFonts w:cstheme="minorHAnsi"/>
        </w:rPr>
        <w:t>Kimberly Pace – our class doesn’t meet until Janu</w:t>
      </w:r>
      <w:r w:rsidR="00126E0D">
        <w:rPr>
          <w:rFonts w:cstheme="minorHAnsi"/>
        </w:rPr>
        <w:t>a</w:t>
      </w:r>
      <w:r w:rsidRPr="005E3F73">
        <w:rPr>
          <w:rFonts w:cstheme="minorHAnsi"/>
        </w:rPr>
        <w:t>ry, in the fall we put the secretariat together, 14 people, and we focus on training them in using zoom and setting things up. It’s a good idea to get the club up and running earlier, will start in October this year to allow time for the team-building.</w:t>
      </w:r>
      <w:r w:rsidR="00636899" w:rsidRPr="005E3F73">
        <w:rPr>
          <w:rFonts w:cstheme="minorHAnsi"/>
        </w:rPr>
        <w:t xml:space="preserve"> Will “go in” to other classrooms to recruit more folks. We typically have 40-50 people take the class, but have no idea what will happen this year.</w:t>
      </w:r>
    </w:p>
    <w:p w:rsidR="00636899" w:rsidRPr="005E3F73" w:rsidRDefault="00636899" w:rsidP="009B0ABC">
      <w:pPr>
        <w:rPr>
          <w:rFonts w:cstheme="minorHAnsi"/>
        </w:rPr>
      </w:pPr>
    </w:p>
    <w:p w:rsidR="00636899" w:rsidRPr="005E3F73" w:rsidRDefault="00636899" w:rsidP="009B0ABC">
      <w:pPr>
        <w:rPr>
          <w:rFonts w:cstheme="minorHAnsi"/>
        </w:rPr>
      </w:pPr>
      <w:r w:rsidRPr="005E3F73">
        <w:rPr>
          <w:rFonts w:cstheme="minorHAnsi"/>
        </w:rPr>
        <w:t>Alison McCar</w:t>
      </w:r>
      <w:r w:rsidR="00017A27">
        <w:rPr>
          <w:rFonts w:cstheme="minorHAnsi"/>
        </w:rPr>
        <w:t>t</w:t>
      </w:r>
      <w:r w:rsidRPr="005E3F73">
        <w:rPr>
          <w:rFonts w:cstheme="minorHAnsi"/>
        </w:rPr>
        <w:t xml:space="preserve">ney – same situation, </w:t>
      </w:r>
      <w:r w:rsidR="00126E0D">
        <w:rPr>
          <w:rFonts w:cstheme="minorHAnsi"/>
        </w:rPr>
        <w:t xml:space="preserve">our </w:t>
      </w:r>
      <w:r w:rsidRPr="005E3F73">
        <w:rPr>
          <w:rFonts w:cstheme="minorHAnsi"/>
        </w:rPr>
        <w:t>M</w:t>
      </w:r>
      <w:r w:rsidR="00126E0D">
        <w:rPr>
          <w:rFonts w:cstheme="minorHAnsi"/>
        </w:rPr>
        <w:t>UN</w:t>
      </w:r>
      <w:r w:rsidRPr="005E3F73">
        <w:rPr>
          <w:rFonts w:cstheme="minorHAnsi"/>
        </w:rPr>
        <w:t xml:space="preserve"> is </w:t>
      </w:r>
      <w:r w:rsidR="00126E0D">
        <w:rPr>
          <w:rFonts w:cstheme="minorHAnsi"/>
        </w:rPr>
        <w:t xml:space="preserve">in the </w:t>
      </w:r>
      <w:r w:rsidRPr="005E3F73">
        <w:rPr>
          <w:rFonts w:cstheme="minorHAnsi"/>
        </w:rPr>
        <w:t xml:space="preserve">spring, so we are learning for everyone </w:t>
      </w:r>
      <w:r w:rsidR="00126E0D">
        <w:rPr>
          <w:rFonts w:cstheme="minorHAnsi"/>
        </w:rPr>
        <w:t>i</w:t>
      </w:r>
      <w:r w:rsidRPr="005E3F73">
        <w:rPr>
          <w:rFonts w:cstheme="minorHAnsi"/>
        </w:rPr>
        <w:t xml:space="preserve">n the fall. </w:t>
      </w:r>
      <w:r w:rsidR="00126E0D">
        <w:rPr>
          <w:rFonts w:cstheme="minorHAnsi"/>
        </w:rPr>
        <w:t>They are s</w:t>
      </w:r>
      <w:r w:rsidRPr="005E3F73">
        <w:rPr>
          <w:rFonts w:cstheme="minorHAnsi"/>
        </w:rPr>
        <w:t xml:space="preserve">tarting </w:t>
      </w:r>
      <w:r w:rsidR="00126E0D">
        <w:rPr>
          <w:rFonts w:cstheme="minorHAnsi"/>
        </w:rPr>
        <w:t xml:space="preserve">a </w:t>
      </w:r>
      <w:r w:rsidRPr="005E3F73">
        <w:rPr>
          <w:rFonts w:cstheme="minorHAnsi"/>
        </w:rPr>
        <w:t xml:space="preserve">collegiate club. Because </w:t>
      </w:r>
      <w:r w:rsidR="00126E0D">
        <w:rPr>
          <w:rFonts w:cstheme="minorHAnsi"/>
        </w:rPr>
        <w:t>their conference is focused on</w:t>
      </w:r>
      <w:r w:rsidRPr="005E3F73">
        <w:rPr>
          <w:rFonts w:cstheme="minorHAnsi"/>
        </w:rPr>
        <w:t xml:space="preserve"> HS students, </w:t>
      </w:r>
      <w:r w:rsidR="00126E0D">
        <w:rPr>
          <w:rFonts w:cstheme="minorHAnsi"/>
        </w:rPr>
        <w:t xml:space="preserve">they </w:t>
      </w:r>
      <w:r w:rsidRPr="005E3F73">
        <w:rPr>
          <w:rFonts w:cstheme="minorHAnsi"/>
        </w:rPr>
        <w:t>have different constra</w:t>
      </w:r>
      <w:r w:rsidR="00126E0D">
        <w:rPr>
          <w:rFonts w:cstheme="minorHAnsi"/>
        </w:rPr>
        <w:t>in</w:t>
      </w:r>
      <w:r w:rsidRPr="005E3F73">
        <w:rPr>
          <w:rFonts w:cstheme="minorHAnsi"/>
        </w:rPr>
        <w:t>ts, tons of rules. Col</w:t>
      </w:r>
      <w:r w:rsidR="00126E0D">
        <w:rPr>
          <w:rFonts w:cstheme="minorHAnsi"/>
        </w:rPr>
        <w:t>l</w:t>
      </w:r>
      <w:r w:rsidRPr="005E3F73">
        <w:rPr>
          <w:rFonts w:cstheme="minorHAnsi"/>
        </w:rPr>
        <w:t>ege students serve as coaches to HS programs. The</w:t>
      </w:r>
      <w:r w:rsidR="00126E0D">
        <w:rPr>
          <w:rFonts w:cstheme="minorHAnsi"/>
        </w:rPr>
        <w:t>y</w:t>
      </w:r>
      <w:r w:rsidRPr="005E3F73">
        <w:rPr>
          <w:rFonts w:cstheme="minorHAnsi"/>
        </w:rPr>
        <w:t xml:space="preserve"> do</w:t>
      </w:r>
      <w:r w:rsidR="00126E0D">
        <w:rPr>
          <w:rFonts w:cstheme="minorHAnsi"/>
        </w:rPr>
        <w:t xml:space="preserve"> </w:t>
      </w:r>
      <w:r w:rsidRPr="005E3F73">
        <w:rPr>
          <w:rFonts w:cstheme="minorHAnsi"/>
        </w:rPr>
        <w:t xml:space="preserve">a training day Nov </w:t>
      </w:r>
      <w:r w:rsidR="00126E0D">
        <w:rPr>
          <w:rFonts w:cstheme="minorHAnsi"/>
        </w:rPr>
        <w:t>20 as part of a c</w:t>
      </w:r>
      <w:r w:rsidR="00126E0D" w:rsidRPr="005E3F73">
        <w:rPr>
          <w:rFonts w:cstheme="minorHAnsi"/>
        </w:rPr>
        <w:t>ollege readiness program</w:t>
      </w:r>
      <w:r w:rsidR="00126E0D" w:rsidRPr="005E3F73">
        <w:rPr>
          <w:rFonts w:cstheme="minorHAnsi"/>
        </w:rPr>
        <w:t xml:space="preserve"> </w:t>
      </w:r>
      <w:r w:rsidRPr="005E3F73">
        <w:rPr>
          <w:rFonts w:cstheme="minorHAnsi"/>
        </w:rPr>
        <w:t xml:space="preserve">where HS </w:t>
      </w:r>
      <w:r w:rsidR="00126E0D">
        <w:rPr>
          <w:rFonts w:cstheme="minorHAnsi"/>
        </w:rPr>
        <w:t xml:space="preserve">students </w:t>
      </w:r>
      <w:r w:rsidRPr="005E3F73">
        <w:rPr>
          <w:rFonts w:cstheme="minorHAnsi"/>
        </w:rPr>
        <w:t>come to campus, this year will be online. Appeal to their nerdiness.</w:t>
      </w:r>
    </w:p>
    <w:p w:rsidR="00785E2B" w:rsidRPr="005E3F73" w:rsidRDefault="00785E2B" w:rsidP="009B0ABC">
      <w:pPr>
        <w:rPr>
          <w:rFonts w:cstheme="minorHAnsi"/>
        </w:rPr>
      </w:pPr>
    </w:p>
    <w:p w:rsidR="00406A2F" w:rsidRPr="005E3F73" w:rsidRDefault="00406A2F" w:rsidP="009B0ABC">
      <w:pPr>
        <w:rPr>
          <w:rFonts w:cstheme="minorHAnsi"/>
        </w:rPr>
      </w:pPr>
      <w:r w:rsidRPr="005E3F73">
        <w:rPr>
          <w:rFonts w:cstheme="minorHAnsi"/>
        </w:rPr>
        <w:t>Fundraising</w:t>
      </w:r>
    </w:p>
    <w:p w:rsidR="00406A2F" w:rsidRPr="005E3F73" w:rsidRDefault="00406A2F" w:rsidP="009B0ABC">
      <w:pPr>
        <w:rPr>
          <w:rFonts w:cstheme="minorHAnsi"/>
        </w:rPr>
      </w:pPr>
    </w:p>
    <w:p w:rsidR="0023610A" w:rsidRPr="005E3F73" w:rsidRDefault="00406A2F" w:rsidP="0023610A">
      <w:pPr>
        <w:rPr>
          <w:rFonts w:cstheme="minorHAnsi"/>
        </w:rPr>
      </w:pPr>
      <w:r w:rsidRPr="005E3F73">
        <w:rPr>
          <w:rFonts w:cstheme="minorHAnsi"/>
        </w:rPr>
        <w:t>Institutional Funding – Student Life – MUN as one of the few co-curricular activities still operating</w:t>
      </w:r>
      <w:r w:rsidR="0023610A" w:rsidRPr="005E3F73">
        <w:rPr>
          <w:rFonts w:cstheme="minorHAnsi"/>
        </w:rPr>
        <w:t xml:space="preserve">. </w:t>
      </w:r>
      <w:r w:rsidR="0023610A" w:rsidRPr="005E3F73">
        <w:rPr>
          <w:rFonts w:cstheme="minorHAnsi"/>
        </w:rPr>
        <w:t xml:space="preserve">Pitch MUN to </w:t>
      </w:r>
      <w:r w:rsidR="00126E0D" w:rsidRPr="005E3F73">
        <w:rPr>
          <w:rFonts w:cstheme="minorHAnsi"/>
        </w:rPr>
        <w:t>administrators</w:t>
      </w:r>
      <w:r w:rsidR="0023610A" w:rsidRPr="005E3F73">
        <w:rPr>
          <w:rFonts w:cstheme="minorHAnsi"/>
        </w:rPr>
        <w:t xml:space="preserve"> as an academic competition that boosts the prestige of your institution. I</w:t>
      </w:r>
      <w:r w:rsidR="00126E0D">
        <w:rPr>
          <w:rFonts w:cstheme="minorHAnsi"/>
        </w:rPr>
        <w:t>t</w:t>
      </w:r>
      <w:r w:rsidR="0023610A" w:rsidRPr="005E3F73">
        <w:rPr>
          <w:rFonts w:cstheme="minorHAnsi"/>
        </w:rPr>
        <w:t xml:space="preserve"> appeals to engaged, smart students who are getting scholarship offers from other places</w:t>
      </w:r>
      <w:r w:rsidR="00126E0D">
        <w:rPr>
          <w:rFonts w:cstheme="minorHAnsi"/>
        </w:rPr>
        <w:t>. A</w:t>
      </w:r>
      <w:r w:rsidR="0023610A" w:rsidRPr="005E3F73">
        <w:rPr>
          <w:rFonts w:cstheme="minorHAnsi"/>
        </w:rPr>
        <w:t xml:space="preserve"> solid MUN program is a reason to choose your school.</w:t>
      </w:r>
    </w:p>
    <w:p w:rsidR="00406A2F" w:rsidRPr="005E3F73" w:rsidRDefault="00406A2F" w:rsidP="009B0ABC">
      <w:pPr>
        <w:rPr>
          <w:rFonts w:cstheme="minorHAnsi"/>
        </w:rPr>
      </w:pPr>
    </w:p>
    <w:p w:rsidR="00406A2F" w:rsidRPr="005E3F73" w:rsidRDefault="00126E0D" w:rsidP="009B0ABC">
      <w:pPr>
        <w:rPr>
          <w:rFonts w:cstheme="minorHAnsi"/>
        </w:rPr>
      </w:pPr>
      <w:r>
        <w:rPr>
          <w:rFonts w:cstheme="minorHAnsi"/>
        </w:rPr>
        <w:t xml:space="preserve">Hold a </w:t>
      </w:r>
      <w:r w:rsidR="00406A2F" w:rsidRPr="005E3F73">
        <w:rPr>
          <w:rFonts w:cstheme="minorHAnsi"/>
        </w:rPr>
        <w:t xml:space="preserve">HS Conference – </w:t>
      </w:r>
      <w:r>
        <w:rPr>
          <w:rFonts w:cstheme="minorHAnsi"/>
        </w:rPr>
        <w:t>Charge a d</w:t>
      </w:r>
      <w:r w:rsidR="00406A2F" w:rsidRPr="005E3F73">
        <w:rPr>
          <w:rFonts w:cstheme="minorHAnsi"/>
        </w:rPr>
        <w:t xml:space="preserve">elegate fee slightly more than </w:t>
      </w:r>
      <w:r>
        <w:rPr>
          <w:rFonts w:cstheme="minorHAnsi"/>
        </w:rPr>
        <w:t xml:space="preserve">the </w:t>
      </w:r>
      <w:r w:rsidR="00406A2F" w:rsidRPr="005E3F73">
        <w:rPr>
          <w:rFonts w:cstheme="minorHAnsi"/>
        </w:rPr>
        <w:t>cost</w:t>
      </w:r>
      <w:r>
        <w:rPr>
          <w:rFonts w:cstheme="minorHAnsi"/>
        </w:rPr>
        <w:t>. Be careful NOT to have a “fundraising conference.” The p</w:t>
      </w:r>
      <w:r w:rsidR="00406A2F" w:rsidRPr="005E3F73">
        <w:rPr>
          <w:rFonts w:cstheme="minorHAnsi"/>
        </w:rPr>
        <w:t xml:space="preserve">rimary purpose </w:t>
      </w:r>
      <w:r>
        <w:rPr>
          <w:rFonts w:cstheme="minorHAnsi"/>
        </w:rPr>
        <w:t xml:space="preserve">should be to </w:t>
      </w:r>
      <w:r w:rsidR="00406A2F" w:rsidRPr="005E3F73">
        <w:rPr>
          <w:rFonts w:cstheme="minorHAnsi"/>
        </w:rPr>
        <w:t xml:space="preserve">train </w:t>
      </w:r>
      <w:r>
        <w:rPr>
          <w:rFonts w:cstheme="minorHAnsi"/>
        </w:rPr>
        <w:t>your collegiate</w:t>
      </w:r>
      <w:r w:rsidR="00406A2F" w:rsidRPr="005E3F73">
        <w:rPr>
          <w:rFonts w:cstheme="minorHAnsi"/>
        </w:rPr>
        <w:t xml:space="preserve"> team</w:t>
      </w:r>
      <w:r>
        <w:rPr>
          <w:rFonts w:cstheme="minorHAnsi"/>
        </w:rPr>
        <w:t xml:space="preserve"> or</w:t>
      </w:r>
      <w:r w:rsidR="00406A2F" w:rsidRPr="005E3F73">
        <w:rPr>
          <w:rFonts w:cstheme="minorHAnsi"/>
        </w:rPr>
        <w:t xml:space="preserve"> provide </w:t>
      </w:r>
      <w:r>
        <w:rPr>
          <w:rFonts w:cstheme="minorHAnsi"/>
        </w:rPr>
        <w:t xml:space="preserve">a </w:t>
      </w:r>
      <w:r w:rsidR="00406A2F" w:rsidRPr="005E3F73">
        <w:rPr>
          <w:rFonts w:cstheme="minorHAnsi"/>
        </w:rPr>
        <w:t>service to community</w:t>
      </w:r>
      <w:r>
        <w:rPr>
          <w:rFonts w:cstheme="minorHAnsi"/>
        </w:rPr>
        <w:t>. F</w:t>
      </w:r>
      <w:r w:rsidR="00406A2F" w:rsidRPr="005E3F73">
        <w:rPr>
          <w:rFonts w:cstheme="minorHAnsi"/>
        </w:rPr>
        <w:t xml:space="preserve">ocus on quality and service - fundraising is </w:t>
      </w:r>
      <w:r>
        <w:rPr>
          <w:rFonts w:cstheme="minorHAnsi"/>
        </w:rPr>
        <w:t xml:space="preserve">a </w:t>
      </w:r>
      <w:r w:rsidR="00406A2F" w:rsidRPr="005E3F73">
        <w:rPr>
          <w:rFonts w:cstheme="minorHAnsi"/>
        </w:rPr>
        <w:t xml:space="preserve">happy side effect, not </w:t>
      </w:r>
      <w:r>
        <w:rPr>
          <w:rFonts w:cstheme="minorHAnsi"/>
        </w:rPr>
        <w:t xml:space="preserve">the </w:t>
      </w:r>
      <w:r w:rsidR="00406A2F" w:rsidRPr="005E3F73">
        <w:rPr>
          <w:rFonts w:cstheme="minorHAnsi"/>
        </w:rPr>
        <w:t>main purpose</w:t>
      </w:r>
      <w:r>
        <w:rPr>
          <w:rFonts w:cstheme="minorHAnsi"/>
        </w:rPr>
        <w:t>.</w:t>
      </w:r>
    </w:p>
    <w:p w:rsidR="00406A2F" w:rsidRPr="005E3F73" w:rsidRDefault="00406A2F" w:rsidP="009B0ABC">
      <w:pPr>
        <w:rPr>
          <w:rFonts w:cstheme="minorHAnsi"/>
        </w:rPr>
      </w:pPr>
    </w:p>
    <w:p w:rsidR="00FF51AF" w:rsidRPr="005E3F73" w:rsidRDefault="00C61EED" w:rsidP="009B0ABC">
      <w:pPr>
        <w:rPr>
          <w:rFonts w:cstheme="minorHAnsi"/>
        </w:rPr>
      </w:pPr>
      <w:r w:rsidRPr="005E3F73">
        <w:rPr>
          <w:rFonts w:cstheme="minorHAnsi"/>
        </w:rPr>
        <w:t>Al</w:t>
      </w:r>
      <w:r w:rsidR="0023610A" w:rsidRPr="005E3F73">
        <w:rPr>
          <w:rFonts w:cstheme="minorHAnsi"/>
        </w:rPr>
        <w:t>i</w:t>
      </w:r>
      <w:r w:rsidRPr="005E3F73">
        <w:rPr>
          <w:rFonts w:cstheme="minorHAnsi"/>
        </w:rPr>
        <w:t xml:space="preserve">son – looked for donors to cover costs with budget being cut. Many of her students come from low-income families, so they still have to print materials for them. Alums are putting together a fundraising </w:t>
      </w:r>
      <w:r w:rsidR="00017A27" w:rsidRPr="005E3F73">
        <w:rPr>
          <w:rFonts w:cstheme="minorHAnsi"/>
        </w:rPr>
        <w:t>campaign</w:t>
      </w:r>
      <w:r w:rsidRPr="005E3F73">
        <w:rPr>
          <w:rFonts w:cstheme="minorHAnsi"/>
        </w:rPr>
        <w:t xml:space="preserve"> (</w:t>
      </w:r>
      <w:r w:rsidR="00017A27">
        <w:rPr>
          <w:rFonts w:cstheme="minorHAnsi"/>
        </w:rPr>
        <w:t>$</w:t>
      </w:r>
      <w:r w:rsidRPr="005E3F73">
        <w:rPr>
          <w:rFonts w:cstheme="minorHAnsi"/>
        </w:rPr>
        <w:t xml:space="preserve">25 to sponsor a student, $50 to sponsor a country team which you can pick) – </w:t>
      </w:r>
      <w:r w:rsidR="00017A27">
        <w:rPr>
          <w:rFonts w:cstheme="minorHAnsi"/>
        </w:rPr>
        <w:t xml:space="preserve">If successful, these donations will </w:t>
      </w:r>
      <w:r w:rsidRPr="005E3F73">
        <w:rPr>
          <w:rFonts w:cstheme="minorHAnsi"/>
        </w:rPr>
        <w:t xml:space="preserve">show the </w:t>
      </w:r>
      <w:r w:rsidR="00017A27" w:rsidRPr="005E3F73">
        <w:rPr>
          <w:rFonts w:cstheme="minorHAnsi"/>
        </w:rPr>
        <w:t>university</w:t>
      </w:r>
      <w:r w:rsidRPr="005E3F73">
        <w:rPr>
          <w:rFonts w:cstheme="minorHAnsi"/>
        </w:rPr>
        <w:t xml:space="preserve"> that it is worth funding.</w:t>
      </w:r>
    </w:p>
    <w:p w:rsidR="00017A27" w:rsidRDefault="00017A27" w:rsidP="009B0ABC">
      <w:pPr>
        <w:rPr>
          <w:rFonts w:cstheme="minorHAnsi"/>
          <w:color w:val="1F1F1F"/>
        </w:rPr>
      </w:pPr>
    </w:p>
    <w:p w:rsidR="0023610A" w:rsidRPr="005E3F73" w:rsidRDefault="0023610A" w:rsidP="009B0ABC">
      <w:pPr>
        <w:rPr>
          <w:rFonts w:cstheme="minorHAnsi"/>
          <w:color w:val="1F1F1F"/>
        </w:rPr>
      </w:pPr>
      <w:r w:rsidRPr="005E3F73">
        <w:rPr>
          <w:rFonts w:cstheme="minorHAnsi"/>
          <w:color w:val="1F1F1F"/>
        </w:rPr>
        <w:t>A</w:t>
      </w:r>
      <w:r w:rsidRPr="005E3F73">
        <w:rPr>
          <w:rFonts w:cstheme="minorHAnsi"/>
          <w:color w:val="1F1F1F"/>
        </w:rPr>
        <w:t>lso</w:t>
      </w:r>
      <w:r w:rsidR="00017A27">
        <w:rPr>
          <w:rFonts w:cstheme="minorHAnsi"/>
          <w:color w:val="1F1F1F"/>
        </w:rPr>
        <w:t xml:space="preserve">, </w:t>
      </w:r>
      <w:r w:rsidRPr="005E3F73">
        <w:rPr>
          <w:rFonts w:cstheme="minorHAnsi"/>
          <w:color w:val="1F1F1F"/>
        </w:rPr>
        <w:t xml:space="preserve"> push the *global* learning for a 21st century world angl</w:t>
      </w:r>
      <w:r w:rsidRPr="005E3F73">
        <w:rPr>
          <w:rFonts w:cstheme="minorHAnsi"/>
          <w:color w:val="1F1F1F"/>
        </w:rPr>
        <w:t>e</w:t>
      </w:r>
      <w:r w:rsidR="00017A27">
        <w:rPr>
          <w:rFonts w:cstheme="minorHAnsi"/>
          <w:color w:val="1F1F1F"/>
        </w:rPr>
        <w:t xml:space="preserve">. </w:t>
      </w:r>
      <w:r w:rsidRPr="005E3F73">
        <w:rPr>
          <w:rFonts w:cstheme="minorHAnsi"/>
          <w:color w:val="1F1F1F"/>
        </w:rPr>
        <w:t xml:space="preserve">If </w:t>
      </w:r>
      <w:r w:rsidRPr="005E3F73">
        <w:rPr>
          <w:rFonts w:cstheme="minorHAnsi"/>
          <w:color w:val="1F1F1F"/>
        </w:rPr>
        <w:t>you have a</w:t>
      </w:r>
      <w:r w:rsidR="00017A27">
        <w:rPr>
          <w:rFonts w:cstheme="minorHAnsi"/>
          <w:color w:val="1F1F1F"/>
        </w:rPr>
        <w:t xml:space="preserve"> </w:t>
      </w:r>
      <w:r w:rsidRPr="005E3F73">
        <w:rPr>
          <w:rFonts w:cstheme="minorHAnsi"/>
          <w:color w:val="1F1F1F"/>
        </w:rPr>
        <w:t xml:space="preserve">Civic </w:t>
      </w:r>
      <w:proofErr w:type="spellStart"/>
      <w:r w:rsidRPr="005E3F73">
        <w:rPr>
          <w:rFonts w:cstheme="minorHAnsi"/>
          <w:color w:val="1F1F1F"/>
        </w:rPr>
        <w:t>Engagment</w:t>
      </w:r>
      <w:proofErr w:type="spellEnd"/>
      <w:r w:rsidRPr="005E3F73">
        <w:rPr>
          <w:rFonts w:cstheme="minorHAnsi"/>
          <w:color w:val="1F1F1F"/>
        </w:rPr>
        <w:t xml:space="preserve"> or Community Engagement Center on </w:t>
      </w:r>
      <w:r w:rsidRPr="005E3F73">
        <w:rPr>
          <w:rFonts w:cstheme="minorHAnsi"/>
          <w:color w:val="1F1F1F"/>
        </w:rPr>
        <w:t>campus, connect MUN as citizenship</w:t>
      </w:r>
      <w:r w:rsidRPr="005E3F73">
        <w:rPr>
          <w:rFonts w:cstheme="minorHAnsi"/>
          <w:color w:val="1F1F1F"/>
        </w:rPr>
        <w:t>?</w:t>
      </w:r>
      <w:r w:rsidRPr="005E3F73">
        <w:rPr>
          <w:rFonts w:cstheme="minorHAnsi"/>
          <w:color w:val="1F1F1F"/>
        </w:rPr>
        <w:t xml:space="preserve"> (this is another pool of money)</w:t>
      </w:r>
    </w:p>
    <w:p w:rsidR="0023610A" w:rsidRPr="005E3F73" w:rsidRDefault="0023610A" w:rsidP="009B0ABC">
      <w:pPr>
        <w:rPr>
          <w:rFonts w:cstheme="minorHAnsi"/>
        </w:rPr>
      </w:pPr>
      <w:r w:rsidRPr="005E3F73">
        <w:rPr>
          <w:rFonts w:cstheme="minorHAnsi"/>
          <w:color w:val="1F1F1F"/>
        </w:rPr>
        <w:t xml:space="preserve">Allison’s program uses MUN as a tool to administer </w:t>
      </w:r>
      <w:r w:rsidR="00017A27" w:rsidRPr="005E3F73">
        <w:rPr>
          <w:rFonts w:cstheme="minorHAnsi"/>
          <w:color w:val="1F1F1F"/>
        </w:rPr>
        <w:t>their</w:t>
      </w:r>
      <w:r w:rsidRPr="005E3F73">
        <w:rPr>
          <w:rFonts w:cstheme="minorHAnsi"/>
          <w:color w:val="1F1F1F"/>
        </w:rPr>
        <w:t xml:space="preserve"> Early College program – </w:t>
      </w:r>
      <w:r w:rsidR="00017A27">
        <w:rPr>
          <w:rFonts w:cstheme="minorHAnsi"/>
          <w:color w:val="1F1F1F"/>
        </w:rPr>
        <w:t>(</w:t>
      </w:r>
      <w:r w:rsidRPr="005E3F73">
        <w:rPr>
          <w:rFonts w:cstheme="minorHAnsi"/>
          <w:color w:val="1F1F1F"/>
        </w:rPr>
        <w:t>this is another pool of money to tap into).</w:t>
      </w:r>
    </w:p>
    <w:p w:rsidR="00FF51AF" w:rsidRPr="005E3F73" w:rsidRDefault="00FF51AF" w:rsidP="009B0ABC">
      <w:pPr>
        <w:rPr>
          <w:rFonts w:cstheme="minorHAnsi"/>
        </w:rPr>
      </w:pPr>
    </w:p>
    <w:p w:rsidR="00FF51AF" w:rsidRPr="005E3F73" w:rsidRDefault="00FF51AF" w:rsidP="009B0ABC">
      <w:pPr>
        <w:rPr>
          <w:rFonts w:cstheme="minorHAnsi"/>
        </w:rPr>
      </w:pPr>
      <w:r w:rsidRPr="005E3F73">
        <w:rPr>
          <w:rFonts w:cstheme="minorHAnsi"/>
        </w:rPr>
        <w:t>Katie Behnke – Univ of Ala</w:t>
      </w:r>
      <w:r w:rsidR="00017A27">
        <w:rPr>
          <w:rFonts w:cstheme="minorHAnsi"/>
        </w:rPr>
        <w:t>s</w:t>
      </w:r>
      <w:r w:rsidRPr="005E3F73">
        <w:rPr>
          <w:rFonts w:cstheme="minorHAnsi"/>
        </w:rPr>
        <w:t xml:space="preserve">ka facing huge budget cuts initiated by the governor. </w:t>
      </w:r>
      <w:r w:rsidR="00017A27">
        <w:rPr>
          <w:rFonts w:cstheme="minorHAnsi"/>
        </w:rPr>
        <w:t>They are c</w:t>
      </w:r>
      <w:r w:rsidRPr="005E3F73">
        <w:rPr>
          <w:rFonts w:cstheme="minorHAnsi"/>
        </w:rPr>
        <w:t xml:space="preserve">utting whole academic programs. </w:t>
      </w:r>
      <w:r w:rsidR="00017A27">
        <w:rPr>
          <w:rFonts w:cstheme="minorHAnsi"/>
        </w:rPr>
        <w:t>Our university has been in a d</w:t>
      </w:r>
      <w:r w:rsidRPr="005E3F73">
        <w:rPr>
          <w:rFonts w:cstheme="minorHAnsi"/>
        </w:rPr>
        <w:t>ownward spiral for over 5 years</w:t>
      </w:r>
      <w:r w:rsidR="00017A27">
        <w:rPr>
          <w:rFonts w:cstheme="minorHAnsi"/>
        </w:rPr>
        <w:t>.</w:t>
      </w:r>
    </w:p>
    <w:p w:rsidR="00FF51AF" w:rsidRPr="005E3F73" w:rsidRDefault="00FF51AF" w:rsidP="009B0ABC">
      <w:pPr>
        <w:rPr>
          <w:rFonts w:cstheme="minorHAnsi"/>
        </w:rPr>
      </w:pPr>
    </w:p>
    <w:p w:rsidR="0023610A" w:rsidRPr="005E3F73" w:rsidRDefault="00FF51AF" w:rsidP="009B0ABC">
      <w:pPr>
        <w:rPr>
          <w:rFonts w:cstheme="minorHAnsi"/>
        </w:rPr>
      </w:pPr>
      <w:proofErr w:type="spellStart"/>
      <w:r w:rsidRPr="005E3F73">
        <w:rPr>
          <w:rFonts w:cstheme="minorHAnsi"/>
        </w:rPr>
        <w:lastRenderedPageBreak/>
        <w:t>Aart</w:t>
      </w:r>
      <w:proofErr w:type="spellEnd"/>
      <w:r w:rsidRPr="005E3F73">
        <w:rPr>
          <w:rFonts w:cstheme="minorHAnsi"/>
        </w:rPr>
        <w:t xml:space="preserve"> – </w:t>
      </w:r>
      <w:r w:rsidR="00017A27">
        <w:rPr>
          <w:rFonts w:cstheme="minorHAnsi"/>
        </w:rPr>
        <w:t>T</w:t>
      </w:r>
      <w:r w:rsidRPr="005E3F73">
        <w:rPr>
          <w:rFonts w:cstheme="minorHAnsi"/>
        </w:rPr>
        <w:t xml:space="preserve">hey run things as a club, so they can access student govt money. </w:t>
      </w:r>
      <w:r w:rsidR="00017A27">
        <w:rPr>
          <w:rFonts w:cstheme="minorHAnsi"/>
        </w:rPr>
        <w:t xml:space="preserve">He </w:t>
      </w:r>
      <w:r w:rsidRPr="005E3F73">
        <w:rPr>
          <w:rFonts w:cstheme="minorHAnsi"/>
        </w:rPr>
        <w:t xml:space="preserve">also pitched </w:t>
      </w:r>
      <w:r w:rsidR="00017A27">
        <w:rPr>
          <w:rFonts w:cstheme="minorHAnsi"/>
        </w:rPr>
        <w:t xml:space="preserve">his </w:t>
      </w:r>
      <w:r w:rsidRPr="005E3F73">
        <w:rPr>
          <w:rFonts w:cstheme="minorHAnsi"/>
        </w:rPr>
        <w:t xml:space="preserve">program to local civics clubs (lions, elks, rotatory, </w:t>
      </w:r>
      <w:r w:rsidRPr="005E3F73">
        <w:rPr>
          <w:rFonts w:cstheme="minorHAnsi"/>
        </w:rPr>
        <w:t>UNA association</w:t>
      </w:r>
      <w:r w:rsidRPr="005E3F73">
        <w:rPr>
          <w:rFonts w:cstheme="minorHAnsi"/>
        </w:rPr>
        <w:t xml:space="preserve">) for grants and donations. </w:t>
      </w:r>
      <w:r w:rsidR="00017A27">
        <w:rPr>
          <w:rFonts w:cstheme="minorHAnsi"/>
        </w:rPr>
        <w:t>This h</w:t>
      </w:r>
      <w:r w:rsidRPr="005E3F73">
        <w:rPr>
          <w:rFonts w:cstheme="minorHAnsi"/>
        </w:rPr>
        <w:t xml:space="preserve">as been successful. </w:t>
      </w:r>
    </w:p>
    <w:p w:rsidR="0023610A" w:rsidRPr="005E3F73" w:rsidRDefault="0023610A" w:rsidP="009B0ABC">
      <w:pPr>
        <w:rPr>
          <w:rFonts w:cstheme="minorHAnsi"/>
        </w:rPr>
      </w:pPr>
    </w:p>
    <w:p w:rsidR="00017A27" w:rsidRDefault="0023610A" w:rsidP="00EA7CDF">
      <w:pPr>
        <w:rPr>
          <w:sz w:val="28"/>
          <w:szCs w:val="28"/>
        </w:rPr>
      </w:pPr>
      <w:r w:rsidRPr="005E3F73">
        <w:rPr>
          <w:rFonts w:cstheme="minorHAnsi"/>
        </w:rPr>
        <w:t xml:space="preserve">Lindsey - </w:t>
      </w:r>
      <w:r w:rsidRPr="005E3F73">
        <w:rPr>
          <w:rFonts w:cstheme="minorHAnsi"/>
          <w:color w:val="1F1F1F"/>
        </w:rPr>
        <w:t>Fundraising is a nightmare for us. We don't have a college backing us up. We rely on community donations since we are a nonprofit that organizes our regional high schools conference (</w:t>
      </w:r>
      <w:proofErr w:type="spellStart"/>
      <w:r w:rsidRPr="005E3F73">
        <w:rPr>
          <w:rFonts w:cstheme="minorHAnsi"/>
          <w:color w:val="1F1F1F"/>
        </w:rPr>
        <w:t>InterConnections</w:t>
      </w:r>
      <w:proofErr w:type="spellEnd"/>
      <w:r w:rsidRPr="005E3F73">
        <w:rPr>
          <w:rFonts w:cstheme="minorHAnsi"/>
          <w:color w:val="1F1F1F"/>
        </w:rPr>
        <w:t xml:space="preserve"> 21). Our attending schools always struggle to afford our conference. I'm constantly looking for new fundraising and grant opportunities.</w:t>
      </w:r>
      <w:r>
        <w:rPr>
          <w:sz w:val="28"/>
          <w:szCs w:val="28"/>
        </w:rPr>
        <w:t xml:space="preserve"> </w:t>
      </w:r>
    </w:p>
    <w:p w:rsidR="00017A27" w:rsidRDefault="00017A27" w:rsidP="00EA7CDF">
      <w:pPr>
        <w:rPr>
          <w:sz w:val="28"/>
          <w:szCs w:val="28"/>
        </w:rPr>
      </w:pPr>
    </w:p>
    <w:p w:rsidR="00017A27" w:rsidRDefault="00017A27" w:rsidP="00EA7CDF">
      <w:pPr>
        <w:rPr>
          <w:sz w:val="28"/>
          <w:szCs w:val="28"/>
        </w:rPr>
      </w:pPr>
    </w:p>
    <w:p w:rsidR="00017A27" w:rsidRDefault="00017A27" w:rsidP="00EA7CDF">
      <w:pPr>
        <w:rPr>
          <w:sz w:val="28"/>
          <w:szCs w:val="28"/>
        </w:rPr>
      </w:pPr>
    </w:p>
    <w:p w:rsidR="00EA7CDF" w:rsidRPr="00017A27" w:rsidRDefault="00535E01" w:rsidP="00EA7CDF">
      <w:pPr>
        <w:rPr>
          <w:sz w:val="28"/>
          <w:szCs w:val="28"/>
        </w:rPr>
      </w:pPr>
      <w:r>
        <w:rPr>
          <w:noProof/>
        </w:rPr>
        <w:drawing>
          <wp:anchor distT="0" distB="0" distL="114300" distR="114300" simplePos="0" relativeHeight="251663360" behindDoc="0" locked="0" layoutInCell="1" allowOverlap="1" wp14:anchorId="6BBFFB80" wp14:editId="3F2041C1">
            <wp:simplePos x="0" y="0"/>
            <wp:positionH relativeFrom="column">
              <wp:posOffset>4999165</wp:posOffset>
            </wp:positionH>
            <wp:positionV relativeFrom="paragraph">
              <wp:posOffset>63022</wp:posOffset>
            </wp:positionV>
            <wp:extent cx="1502410" cy="873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r w:rsidR="00EA7CDF" w:rsidRPr="00EA7CDF">
        <w:rPr>
          <w:b/>
          <w:bCs/>
          <w:sz w:val="28"/>
          <w:szCs w:val="28"/>
        </w:rPr>
        <w:t>Upcoming Topics</w:t>
      </w:r>
    </w:p>
    <w:p w:rsidR="00EA7CDF" w:rsidRDefault="00EA7CDF" w:rsidP="00EA7CDF">
      <w:pPr>
        <w:rPr>
          <w:sz w:val="28"/>
          <w:szCs w:val="28"/>
        </w:rPr>
      </w:pPr>
    </w:p>
    <w:p w:rsidR="00EA7CDF" w:rsidRDefault="00EA7CDF" w:rsidP="00EA7CDF">
      <w:pPr>
        <w:rPr>
          <w:sz w:val="28"/>
          <w:szCs w:val="28"/>
        </w:rPr>
      </w:pPr>
    </w:p>
    <w:p w:rsidR="00EA7CDF" w:rsidRDefault="00EA7CDF" w:rsidP="00EA7CDF">
      <w:pPr>
        <w:rPr>
          <w:sz w:val="28"/>
          <w:szCs w:val="28"/>
        </w:rPr>
      </w:pPr>
      <w:r>
        <w:rPr>
          <w:sz w:val="28"/>
          <w:szCs w:val="28"/>
        </w:rPr>
        <w:t xml:space="preserve"> </w:t>
      </w:r>
      <w:r w:rsidR="008165C7">
        <w:rPr>
          <w:sz w:val="28"/>
          <w:szCs w:val="28"/>
        </w:rPr>
        <w:t>Oct 5</w:t>
      </w:r>
      <w:r>
        <w:rPr>
          <w:sz w:val="28"/>
          <w:szCs w:val="28"/>
        </w:rPr>
        <w:t xml:space="preserve"> </w:t>
      </w:r>
      <w:r w:rsidR="008165C7">
        <w:rPr>
          <w:sz w:val="28"/>
          <w:szCs w:val="28"/>
        </w:rPr>
        <w:t>noon</w:t>
      </w:r>
      <w:r>
        <w:rPr>
          <w:sz w:val="28"/>
          <w:szCs w:val="28"/>
        </w:rPr>
        <w:t xml:space="preserve"> EDT</w:t>
      </w:r>
    </w:p>
    <w:p w:rsidR="00752266" w:rsidRDefault="00752266" w:rsidP="00EA7CDF">
      <w:pPr>
        <w:rPr>
          <w:sz w:val="28"/>
          <w:szCs w:val="28"/>
        </w:rPr>
      </w:pPr>
      <w:r>
        <w:rPr>
          <w:sz w:val="28"/>
          <w:szCs w:val="28"/>
        </w:rPr>
        <w:tab/>
      </w:r>
      <w:r w:rsidR="008165C7">
        <w:rPr>
          <w:sz w:val="28"/>
          <w:szCs w:val="28"/>
        </w:rPr>
        <w:t>Commiseration</w:t>
      </w:r>
    </w:p>
    <w:p w:rsidR="00752266" w:rsidRDefault="00752266" w:rsidP="00EA7CDF">
      <w:pPr>
        <w:rPr>
          <w:sz w:val="28"/>
          <w:szCs w:val="28"/>
        </w:rPr>
      </w:pPr>
    </w:p>
    <w:p w:rsidR="008165C7" w:rsidRDefault="00017A27" w:rsidP="008165C7">
      <w:pPr>
        <w:rPr>
          <w:sz w:val="28"/>
          <w:szCs w:val="28"/>
        </w:rPr>
      </w:pPr>
      <w:r>
        <w:rPr>
          <w:sz w:val="28"/>
          <w:szCs w:val="28"/>
        </w:rPr>
        <w:t xml:space="preserve">Nov. </w:t>
      </w:r>
      <w:r w:rsidR="008165C7">
        <w:rPr>
          <w:sz w:val="28"/>
          <w:szCs w:val="28"/>
        </w:rPr>
        <w:t>9 noon EDT</w:t>
      </w:r>
    </w:p>
    <w:p w:rsidR="008165C7" w:rsidRDefault="008165C7" w:rsidP="008165C7">
      <w:pPr>
        <w:rPr>
          <w:sz w:val="28"/>
          <w:szCs w:val="28"/>
        </w:rPr>
      </w:pPr>
      <w:r>
        <w:rPr>
          <w:sz w:val="28"/>
          <w:szCs w:val="28"/>
        </w:rPr>
        <w:tab/>
        <w:t>Open forum?</w:t>
      </w:r>
    </w:p>
    <w:p w:rsidR="00752266" w:rsidRPr="00852617" w:rsidRDefault="00752266" w:rsidP="008165C7">
      <w:pPr>
        <w:rPr>
          <w:sz w:val="28"/>
          <w:szCs w:val="28"/>
        </w:rPr>
      </w:pPr>
    </w:p>
    <w:sectPr w:rsidR="00752266" w:rsidRPr="00852617" w:rsidSect="0039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65EFB"/>
    <w:multiLevelType w:val="hybridMultilevel"/>
    <w:tmpl w:val="02CC9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A343AF"/>
    <w:multiLevelType w:val="multilevel"/>
    <w:tmpl w:val="91889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BF219D"/>
    <w:multiLevelType w:val="hybridMultilevel"/>
    <w:tmpl w:val="9DC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E6A46"/>
    <w:multiLevelType w:val="multilevel"/>
    <w:tmpl w:val="A5506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21F16"/>
    <w:multiLevelType w:val="multilevel"/>
    <w:tmpl w:val="9920C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082359"/>
    <w:multiLevelType w:val="hybridMultilevel"/>
    <w:tmpl w:val="6C265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0515A3"/>
    <w:multiLevelType w:val="multilevel"/>
    <w:tmpl w:val="94A60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17"/>
    <w:rsid w:val="000113A8"/>
    <w:rsid w:val="00017A27"/>
    <w:rsid w:val="00052C46"/>
    <w:rsid w:val="000F4455"/>
    <w:rsid w:val="00126E0D"/>
    <w:rsid w:val="001756DA"/>
    <w:rsid w:val="00182CBE"/>
    <w:rsid w:val="0019435F"/>
    <w:rsid w:val="0023610A"/>
    <w:rsid w:val="002D431F"/>
    <w:rsid w:val="002E2F63"/>
    <w:rsid w:val="00337F01"/>
    <w:rsid w:val="00393131"/>
    <w:rsid w:val="003A4E22"/>
    <w:rsid w:val="003D4060"/>
    <w:rsid w:val="00406A2F"/>
    <w:rsid w:val="00450473"/>
    <w:rsid w:val="00475EF7"/>
    <w:rsid w:val="00535E01"/>
    <w:rsid w:val="00556412"/>
    <w:rsid w:val="0056392B"/>
    <w:rsid w:val="00576A71"/>
    <w:rsid w:val="0059405E"/>
    <w:rsid w:val="005E3F73"/>
    <w:rsid w:val="00636899"/>
    <w:rsid w:val="00644AE8"/>
    <w:rsid w:val="00730765"/>
    <w:rsid w:val="007453AE"/>
    <w:rsid w:val="00752266"/>
    <w:rsid w:val="00785E2B"/>
    <w:rsid w:val="007B3FED"/>
    <w:rsid w:val="007E2512"/>
    <w:rsid w:val="008165C7"/>
    <w:rsid w:val="00841E88"/>
    <w:rsid w:val="008447C9"/>
    <w:rsid w:val="00852617"/>
    <w:rsid w:val="008B3C62"/>
    <w:rsid w:val="009B0ABC"/>
    <w:rsid w:val="00A402B2"/>
    <w:rsid w:val="00A4464A"/>
    <w:rsid w:val="00A93CEA"/>
    <w:rsid w:val="00AA705E"/>
    <w:rsid w:val="00B25B6D"/>
    <w:rsid w:val="00B31DFC"/>
    <w:rsid w:val="00B345F5"/>
    <w:rsid w:val="00C46B24"/>
    <w:rsid w:val="00C61EED"/>
    <w:rsid w:val="00D63FC8"/>
    <w:rsid w:val="00DB3C72"/>
    <w:rsid w:val="00DF3E15"/>
    <w:rsid w:val="00E64921"/>
    <w:rsid w:val="00E6797C"/>
    <w:rsid w:val="00EA7CDF"/>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96135"/>
  <w15:chartTrackingRefBased/>
  <w15:docId w15:val="{49E2731D-D0F7-1F45-9D1C-B5B6A47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617"/>
    <w:rPr>
      <w:color w:val="0563C1" w:themeColor="hyperlink"/>
      <w:u w:val="single"/>
    </w:rPr>
  </w:style>
  <w:style w:type="character" w:styleId="UnresolvedMention">
    <w:name w:val="Unresolved Mention"/>
    <w:basedOn w:val="DefaultParagraphFont"/>
    <w:uiPriority w:val="99"/>
    <w:semiHidden/>
    <w:unhideWhenUsed/>
    <w:rsid w:val="00852617"/>
    <w:rPr>
      <w:color w:val="605E5C"/>
      <w:shd w:val="clear" w:color="auto" w:fill="E1DFDD"/>
    </w:rPr>
  </w:style>
  <w:style w:type="paragraph" w:styleId="ListParagraph">
    <w:name w:val="List Paragraph"/>
    <w:basedOn w:val="Normal"/>
    <w:uiPriority w:val="34"/>
    <w:qFormat/>
    <w:rsid w:val="0085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6393">
      <w:bodyDiv w:val="1"/>
      <w:marLeft w:val="0"/>
      <w:marRight w:val="0"/>
      <w:marTop w:val="0"/>
      <w:marBottom w:val="0"/>
      <w:divBdr>
        <w:top w:val="none" w:sz="0" w:space="0" w:color="auto"/>
        <w:left w:val="none" w:sz="0" w:space="0" w:color="auto"/>
        <w:bottom w:val="none" w:sz="0" w:space="0" w:color="auto"/>
        <w:right w:val="none" w:sz="0" w:space="0" w:color="auto"/>
      </w:divBdr>
    </w:div>
    <w:div w:id="1994598292">
      <w:bodyDiv w:val="1"/>
      <w:marLeft w:val="0"/>
      <w:marRight w:val="0"/>
      <w:marTop w:val="0"/>
      <w:marBottom w:val="0"/>
      <w:divBdr>
        <w:top w:val="none" w:sz="0" w:space="0" w:color="auto"/>
        <w:left w:val="none" w:sz="0" w:space="0" w:color="auto"/>
        <w:bottom w:val="none" w:sz="0" w:space="0" w:color="auto"/>
        <w:right w:val="none" w:sz="0" w:space="0" w:color="auto"/>
      </w:divBdr>
    </w:div>
    <w:div w:id="21146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agementlearn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2020-09-22T01:43:00Z</dcterms:created>
  <dcterms:modified xsi:type="dcterms:W3CDTF">2020-09-22T02:29:00Z</dcterms:modified>
</cp:coreProperties>
</file>